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5BCF7" w14:textId="3A781736" w:rsidR="00D76B26" w:rsidRPr="00B81A27" w:rsidRDefault="00D76B26" w:rsidP="008F4F6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8F4F67">
        <w:rPr>
          <w:sz w:val="24"/>
          <w:szCs w:val="24"/>
        </w:rPr>
        <w:t>Специальность</w:t>
      </w:r>
      <w:r w:rsidR="002E5585" w:rsidRPr="008F4F67">
        <w:rPr>
          <w:sz w:val="24"/>
          <w:szCs w:val="24"/>
        </w:rPr>
        <w:t xml:space="preserve"> / </w:t>
      </w:r>
      <w:proofErr w:type="spellStart"/>
      <w:r w:rsidR="002E5585" w:rsidRPr="008F4F67">
        <w:rPr>
          <w:rFonts w:cs="Times New Roman"/>
          <w:sz w:val="24"/>
          <w:szCs w:val="24"/>
        </w:rPr>
        <w:t>Special</w:t>
      </w:r>
      <w:r w:rsidR="002E5585" w:rsidRPr="008F4F67">
        <w:rPr>
          <w:rFonts w:cs="Times New Roman"/>
          <w:sz w:val="24"/>
          <w:szCs w:val="24"/>
          <w:lang w:val="en-US"/>
        </w:rPr>
        <w:t>i</w:t>
      </w:r>
      <w:r w:rsidR="002E5585" w:rsidRPr="008F4F67">
        <w:rPr>
          <w:rFonts w:cs="Times New Roman"/>
          <w:sz w:val="24"/>
          <w:szCs w:val="24"/>
        </w:rPr>
        <w:t>ty</w:t>
      </w:r>
      <w:proofErr w:type="spellEnd"/>
      <w:r w:rsidRPr="008F4F67">
        <w:rPr>
          <w:sz w:val="24"/>
          <w:szCs w:val="24"/>
        </w:rPr>
        <w:t>:</w:t>
      </w:r>
      <w:r w:rsidR="005922D4" w:rsidRPr="008F4F67">
        <w:rPr>
          <w:sz w:val="24"/>
          <w:szCs w:val="24"/>
        </w:rPr>
        <w:t xml:space="preserve"> специальность </w:t>
      </w:r>
      <w:r w:rsidR="00B81A27">
        <w:rPr>
          <w:rFonts w:cs="Times New Roman"/>
          <w:bCs/>
          <w:szCs w:val="28"/>
          <w:lang w:eastAsia="zh-CN"/>
        </w:rPr>
        <w:t>6-05-02</w:t>
      </w:r>
      <w:r w:rsidR="00B81A27" w:rsidRPr="00B81A27">
        <w:rPr>
          <w:rFonts w:cs="Times New Roman"/>
          <w:bCs/>
          <w:szCs w:val="28"/>
          <w:lang w:eastAsia="zh-CN"/>
        </w:rPr>
        <w:t>21-01</w:t>
      </w:r>
      <w:r w:rsidR="00B81A27" w:rsidRPr="00B81A27">
        <w:rPr>
          <w:rFonts w:cs="Times New Roman"/>
          <w:b/>
          <w:bCs/>
          <w:szCs w:val="28"/>
          <w:lang w:eastAsia="zh-CN"/>
        </w:rPr>
        <w:t xml:space="preserve"> </w:t>
      </w:r>
      <w:r w:rsidR="00D17C5B" w:rsidRPr="00B81A27">
        <w:rPr>
          <w:b/>
          <w:bCs/>
          <w:sz w:val="24"/>
          <w:szCs w:val="24"/>
        </w:rPr>
        <w:t>Теология</w:t>
      </w:r>
    </w:p>
    <w:p w14:paraId="14317B5F" w14:textId="2208BE8F" w:rsidR="00402B6E" w:rsidRPr="00B81A27" w:rsidRDefault="00D76B26" w:rsidP="008F4F6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81A27">
        <w:rPr>
          <w:sz w:val="24"/>
          <w:szCs w:val="24"/>
        </w:rPr>
        <w:t>Учебная дисциплина, модуль</w:t>
      </w:r>
      <w:r w:rsidR="002E5585" w:rsidRPr="00B81A27">
        <w:rPr>
          <w:sz w:val="24"/>
          <w:szCs w:val="24"/>
        </w:rPr>
        <w:t xml:space="preserve"> / </w:t>
      </w:r>
      <w:r w:rsidR="002E5585" w:rsidRPr="00B81A27">
        <w:rPr>
          <w:rFonts w:cs="Times New Roman"/>
          <w:sz w:val="24"/>
          <w:szCs w:val="24"/>
          <w:lang w:val="en-US"/>
        </w:rPr>
        <w:t>Academic</w:t>
      </w:r>
      <w:r w:rsidR="002E5585" w:rsidRPr="00B81A27">
        <w:rPr>
          <w:rFonts w:cs="Times New Roman"/>
          <w:sz w:val="24"/>
          <w:szCs w:val="24"/>
        </w:rPr>
        <w:t xml:space="preserve"> </w:t>
      </w:r>
      <w:r w:rsidR="002E5585" w:rsidRPr="00B81A27">
        <w:rPr>
          <w:rFonts w:cs="Times New Roman"/>
          <w:sz w:val="24"/>
          <w:szCs w:val="24"/>
          <w:lang w:val="en-US"/>
        </w:rPr>
        <w:t>d</w:t>
      </w:r>
      <w:r w:rsidR="002E5585" w:rsidRPr="00B81A27">
        <w:rPr>
          <w:rFonts w:cs="Times New Roman"/>
          <w:color w:val="000000"/>
          <w:sz w:val="24"/>
          <w:szCs w:val="24"/>
          <w:lang w:val="en-US"/>
        </w:rPr>
        <w:t>iscipline</w:t>
      </w:r>
      <w:r w:rsidR="002E5585" w:rsidRPr="00B81A27">
        <w:rPr>
          <w:rFonts w:cs="Times New Roman"/>
          <w:color w:val="000000"/>
          <w:sz w:val="24"/>
          <w:szCs w:val="24"/>
        </w:rPr>
        <w:t xml:space="preserve">, </w:t>
      </w:r>
      <w:r w:rsidR="002E5585" w:rsidRPr="00B81A27">
        <w:rPr>
          <w:rFonts w:cs="Times New Roman"/>
          <w:color w:val="000000"/>
          <w:sz w:val="24"/>
          <w:szCs w:val="24"/>
          <w:lang w:val="en-US"/>
        </w:rPr>
        <w:t>module</w:t>
      </w:r>
      <w:r w:rsidRPr="00B81A27">
        <w:rPr>
          <w:sz w:val="24"/>
          <w:szCs w:val="24"/>
        </w:rPr>
        <w:t>:</w:t>
      </w:r>
      <w:r w:rsidR="005922D4" w:rsidRPr="00B81A27">
        <w:rPr>
          <w:sz w:val="24"/>
          <w:szCs w:val="24"/>
        </w:rPr>
        <w:t xml:space="preserve"> </w:t>
      </w:r>
      <w:r w:rsidR="00E02FB5" w:rsidRPr="00B81A27">
        <w:rPr>
          <w:b/>
          <w:bCs/>
          <w:sz w:val="24"/>
          <w:szCs w:val="24"/>
        </w:rPr>
        <w:t>Современная политэкономия</w:t>
      </w:r>
    </w:p>
    <w:p w14:paraId="6ADF0E25" w14:textId="08C1B76F" w:rsidR="00D76B26" w:rsidRPr="00B81A27" w:rsidRDefault="00A65157" w:rsidP="00D17C5B">
      <w:pPr>
        <w:spacing w:line="240" w:lineRule="auto"/>
        <w:ind w:firstLine="0"/>
        <w:jc w:val="center"/>
        <w:rPr>
          <w:sz w:val="24"/>
          <w:szCs w:val="24"/>
        </w:rPr>
      </w:pPr>
      <w:r w:rsidRPr="00B81A27">
        <w:rPr>
          <w:b/>
          <w:bCs/>
          <w:sz w:val="24"/>
          <w:szCs w:val="24"/>
        </w:rPr>
        <w:t>«</w:t>
      </w:r>
      <w:r w:rsidR="00E8210F" w:rsidRPr="00B81A27">
        <w:rPr>
          <w:b/>
          <w:bCs/>
          <w:sz w:val="24"/>
          <w:szCs w:val="24"/>
        </w:rPr>
        <w:t>Социально-гуманитарный модуль-1</w:t>
      </w:r>
      <w:r w:rsidRPr="00B81A27">
        <w:rPr>
          <w:b/>
          <w:bCs/>
          <w:sz w:val="24"/>
          <w:szCs w:val="24"/>
        </w:rPr>
        <w:t>»</w:t>
      </w:r>
    </w:p>
    <w:p w14:paraId="3B47DF07" w14:textId="4E0FBC2F" w:rsidR="008F4F67" w:rsidRPr="008F4F67" w:rsidRDefault="008F4F67" w:rsidP="008F4F67">
      <w:pPr>
        <w:spacing w:line="240" w:lineRule="auto"/>
        <w:ind w:firstLine="0"/>
        <w:jc w:val="center"/>
        <w:rPr>
          <w:sz w:val="24"/>
          <w:szCs w:val="24"/>
        </w:rPr>
      </w:pPr>
      <w:r w:rsidRPr="00B81A27">
        <w:rPr>
          <w:sz w:val="24"/>
          <w:szCs w:val="24"/>
        </w:rPr>
        <w:t>(</w:t>
      </w:r>
      <w:r w:rsidR="00E8210F" w:rsidRPr="00B81A27">
        <w:rPr>
          <w:sz w:val="24"/>
          <w:szCs w:val="24"/>
        </w:rPr>
        <w:t xml:space="preserve">государственный </w:t>
      </w:r>
      <w:r w:rsidRPr="00B81A27">
        <w:rPr>
          <w:sz w:val="24"/>
          <w:szCs w:val="24"/>
        </w:rPr>
        <w:t>компонент учреждения высшего образования)</w:t>
      </w:r>
    </w:p>
    <w:p w14:paraId="0A2E870C" w14:textId="77777777" w:rsidR="002E5585" w:rsidRPr="008F4F67" w:rsidRDefault="002E5585" w:rsidP="008F4F67">
      <w:pPr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815"/>
        <w:gridCol w:w="10348"/>
      </w:tblGrid>
      <w:tr w:rsidR="00402B6E" w:rsidRPr="000F6889" w14:paraId="0185016A" w14:textId="77777777" w:rsidTr="008F4F67">
        <w:tc>
          <w:tcPr>
            <w:tcW w:w="4815" w:type="dxa"/>
          </w:tcPr>
          <w:p w14:paraId="35FF9686" w14:textId="77777777" w:rsidR="00402B6E" w:rsidRPr="000F6889" w:rsidRDefault="00402B6E" w:rsidP="008F4F6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F6889">
              <w:rPr>
                <w:sz w:val="20"/>
                <w:szCs w:val="20"/>
              </w:rPr>
              <w:t xml:space="preserve">Краткое содержание учебной дисциплины, модуля / </w:t>
            </w:r>
            <w:r w:rsidRPr="000F6889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Brief</w:t>
            </w:r>
            <w:r w:rsidRPr="000F6889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F6889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summary</w:t>
            </w:r>
          </w:p>
        </w:tc>
        <w:tc>
          <w:tcPr>
            <w:tcW w:w="10348" w:type="dxa"/>
          </w:tcPr>
          <w:p w14:paraId="1B7A8EBD" w14:textId="72E771BE" w:rsidR="00402B6E" w:rsidRPr="000F6889" w:rsidRDefault="00402B6E" w:rsidP="008F4F67">
            <w:pPr>
              <w:widowControl w:val="0"/>
              <w:spacing w:line="240" w:lineRule="auto"/>
              <w:ind w:right="20" w:firstLine="0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0F6889">
              <w:rPr>
                <w:rFonts w:eastAsia="SimSun" w:cs="Times New Roman"/>
                <w:b/>
                <w:iCs/>
                <w:sz w:val="20"/>
                <w:szCs w:val="20"/>
                <w:shd w:val="clear" w:color="auto" w:fill="FFFFFF"/>
                <w:lang w:eastAsia="ru-RU"/>
              </w:rPr>
              <w:t xml:space="preserve">Цель </w:t>
            </w:r>
            <w:r w:rsidRPr="000F6889">
              <w:rPr>
                <w:rFonts w:eastAsia="SimSun" w:cs="Times New Roman"/>
                <w:sz w:val="20"/>
                <w:szCs w:val="20"/>
                <w:lang w:eastAsia="ru-RU"/>
              </w:rPr>
              <w:t xml:space="preserve">учебной дисциплины: </w:t>
            </w:r>
            <w:r w:rsidR="00E02FB5" w:rsidRPr="00E02FB5">
              <w:rPr>
                <w:rFonts w:eastAsia="SimSun" w:cs="Times New Roman"/>
                <w:sz w:val="20"/>
                <w:szCs w:val="20"/>
                <w:lang w:eastAsia="ru-RU"/>
              </w:rPr>
              <w:t>формирование у обучающихся системного политико-экономического мышления, развитие способности критического анализа и комплексной оценки геополитической, идеологической и социальной информации в её взаимосвязи с экономическими процессами.</w:t>
            </w:r>
          </w:p>
          <w:p w14:paraId="5B8B13D7" w14:textId="335BEFD9" w:rsidR="00402B6E" w:rsidRPr="000F6889" w:rsidRDefault="00402B6E" w:rsidP="008F4F67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8F4F67" w:rsidRPr="000F6889" w14:paraId="1403C72E" w14:textId="77777777" w:rsidTr="008F4F67">
        <w:tc>
          <w:tcPr>
            <w:tcW w:w="4815" w:type="dxa"/>
          </w:tcPr>
          <w:p w14:paraId="6693FEF8" w14:textId="77777777" w:rsidR="008F4F67" w:rsidRPr="000F6889" w:rsidRDefault="008F4F67" w:rsidP="008F4F6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6889">
              <w:rPr>
                <w:sz w:val="20"/>
                <w:szCs w:val="20"/>
              </w:rPr>
              <w:t>Формируемые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компетенции</w:t>
            </w:r>
            <w:r w:rsidRPr="000F6889">
              <w:rPr>
                <w:sz w:val="20"/>
                <w:szCs w:val="20"/>
                <w:lang w:val="en-US"/>
              </w:rPr>
              <w:t xml:space="preserve"> / </w:t>
            </w:r>
            <w:r w:rsidRPr="000F6889">
              <w:rPr>
                <w:rFonts w:cs="Times New Roman"/>
                <w:sz w:val="20"/>
                <w:szCs w:val="20"/>
                <w:lang w:val="en-US"/>
              </w:rPr>
              <w:t>The formed competences</w:t>
            </w:r>
          </w:p>
        </w:tc>
        <w:tc>
          <w:tcPr>
            <w:tcW w:w="10348" w:type="dxa"/>
          </w:tcPr>
          <w:p w14:paraId="3C689AB4" w14:textId="01DE1C10" w:rsidR="008F4F67" w:rsidRPr="00E02FB5" w:rsidRDefault="00D17C5B" w:rsidP="00E02FB5">
            <w:pPr>
              <w:spacing w:after="18" w:line="240" w:lineRule="auto"/>
              <w:ind w:left="14" w:firstLine="0"/>
              <w:rPr>
                <w:rFonts w:eastAsia="SimSun" w:cs="Times New Roman"/>
                <w:sz w:val="20"/>
                <w:szCs w:val="20"/>
                <w:lang w:eastAsia="ru-RU"/>
              </w:rPr>
            </w:pPr>
            <w:r>
              <w:rPr>
                <w:rFonts w:eastAsia="SimSu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="008F4F67" w:rsidRPr="000F6889">
              <w:rPr>
                <w:rFonts w:eastAsia="SimSun" w:cs="Times New Roman"/>
                <w:b/>
                <w:bCs/>
                <w:sz w:val="20"/>
                <w:szCs w:val="20"/>
                <w:lang w:eastAsia="ru-RU"/>
              </w:rPr>
              <w:t>К:</w:t>
            </w:r>
            <w:r w:rsidR="008F4F67" w:rsidRPr="000F6889">
              <w:rPr>
                <w:rFonts w:eastAsia="SimSun" w:cs="Times New Roman"/>
                <w:sz w:val="20"/>
                <w:szCs w:val="20"/>
                <w:lang w:eastAsia="ru-RU"/>
              </w:rPr>
              <w:t xml:space="preserve"> </w:t>
            </w:r>
            <w:r w:rsidR="00E02FB5">
              <w:rPr>
                <w:rFonts w:eastAsia="SimSun" w:cs="Times New Roman"/>
                <w:sz w:val="20"/>
                <w:szCs w:val="20"/>
                <w:lang w:eastAsia="ru-RU"/>
              </w:rPr>
              <w:t>о</w:t>
            </w:r>
            <w:r w:rsidR="00E02FB5" w:rsidRPr="00E02FB5">
              <w:rPr>
                <w:rFonts w:eastAsia="SimSun" w:cs="Times New Roman"/>
                <w:sz w:val="20"/>
                <w:szCs w:val="20"/>
                <w:lang w:eastAsia="ru-RU"/>
              </w:rPr>
              <w:t>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политики.</w:t>
            </w:r>
          </w:p>
        </w:tc>
      </w:tr>
      <w:tr w:rsidR="008F4F67" w:rsidRPr="000F6889" w14:paraId="74FBD054" w14:textId="77777777" w:rsidTr="008F4F67">
        <w:tc>
          <w:tcPr>
            <w:tcW w:w="4815" w:type="dxa"/>
          </w:tcPr>
          <w:p w14:paraId="6FFCF6BE" w14:textId="77777777" w:rsidR="008F4F67" w:rsidRPr="000F6889" w:rsidRDefault="008F4F67" w:rsidP="008F4F6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F6889">
              <w:rPr>
                <w:sz w:val="20"/>
                <w:szCs w:val="20"/>
              </w:rPr>
              <w:t xml:space="preserve">Результаты обучения (знать, уметь, владеть) / </w:t>
            </w:r>
            <w:r w:rsidRPr="000F6889">
              <w:rPr>
                <w:rFonts w:cs="Times New Roman"/>
                <w:sz w:val="20"/>
                <w:szCs w:val="20"/>
                <w:lang w:val="en-US"/>
              </w:rPr>
              <w:t>Learning outcomes (know, can, be able)</w:t>
            </w:r>
          </w:p>
        </w:tc>
        <w:tc>
          <w:tcPr>
            <w:tcW w:w="10348" w:type="dxa"/>
          </w:tcPr>
          <w:p w14:paraId="5F867889" w14:textId="77777777" w:rsidR="008F4F67" w:rsidRPr="000F6889" w:rsidRDefault="008F4F67" w:rsidP="008F4F67">
            <w:pPr>
              <w:widowControl w:val="0"/>
              <w:spacing w:line="240" w:lineRule="auto"/>
              <w:ind w:firstLine="708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0F6889">
              <w:rPr>
                <w:rFonts w:eastAsia="SimSun" w:cs="Times New Roman"/>
                <w:sz w:val="20"/>
                <w:szCs w:val="20"/>
                <w:lang w:eastAsia="ru-RU"/>
              </w:rPr>
              <w:t xml:space="preserve">В результате освоения учебной дисциплины студент должен: </w:t>
            </w:r>
          </w:p>
          <w:p w14:paraId="1F054848" w14:textId="17F9EA5E" w:rsidR="00E02FB5" w:rsidRPr="00E02FB5" w:rsidRDefault="008F4F67" w:rsidP="00E02FB5">
            <w:pPr>
              <w:spacing w:after="18" w:line="240" w:lineRule="auto"/>
              <w:ind w:left="14" w:firstLine="696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0F6889">
              <w:rPr>
                <w:rFonts w:eastAsia="SimSu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знать:</w:t>
            </w:r>
            <w:r w:rsidRPr="000F6889">
              <w:rPr>
                <w:rFonts w:eastAsia="SimSun" w:cs="Times New Roman"/>
                <w:sz w:val="20"/>
                <w:szCs w:val="20"/>
                <w:lang w:eastAsia="ru-RU"/>
              </w:rPr>
              <w:t xml:space="preserve"> </w:t>
            </w:r>
            <w:r w:rsidR="00E02FB5" w:rsidRPr="00E02FB5">
              <w:rPr>
                <w:rFonts w:eastAsia="SimSun" w:cs="Times New Roman"/>
                <w:sz w:val="20"/>
                <w:szCs w:val="20"/>
                <w:lang w:eastAsia="ru-RU"/>
              </w:rPr>
              <w:t xml:space="preserve">базовые категории современной геополитики и геоэкономики; экономические законы и современные закономерности политико-экономических процессов в глобальной экономике; методы измерения и оценки состояния национальной экономики; основные экономические формации, виды экономических систем и политического устройства национальных государств; современные трактовки глобализации и регионализации; </w:t>
            </w:r>
          </w:p>
          <w:p w14:paraId="78B2EF84" w14:textId="749CE7A3" w:rsidR="00E02FB5" w:rsidRPr="00E02FB5" w:rsidRDefault="008F4F67" w:rsidP="00E02FB5">
            <w:pPr>
              <w:spacing w:after="18" w:line="240" w:lineRule="auto"/>
              <w:ind w:left="14" w:firstLine="696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0F6889">
              <w:rPr>
                <w:rFonts w:eastAsia="SimSu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уметь:</w:t>
            </w:r>
            <w:r w:rsidRPr="000F6889">
              <w:rPr>
                <w:rFonts w:eastAsia="SimSun" w:cs="Times New Roman"/>
                <w:sz w:val="20"/>
                <w:szCs w:val="20"/>
                <w:lang w:eastAsia="ru-RU"/>
              </w:rPr>
              <w:t xml:space="preserve"> </w:t>
            </w:r>
            <w:r w:rsidR="00E02FB5" w:rsidRPr="00E02FB5">
              <w:rPr>
                <w:rFonts w:eastAsia="SimSun" w:cs="Times New Roman"/>
                <w:sz w:val="20"/>
                <w:szCs w:val="20"/>
                <w:lang w:eastAsia="ru-RU"/>
              </w:rPr>
              <w:t>пользоваться научной и справочной литературой и статистическими данными в сфере современной политической экономии и геополитики; анализировать и оценивать состояние национальной экономики, её место в системе глобальных политико-экономических отношений; критически оценивать политическую и экономическую информацию;</w:t>
            </w:r>
            <w:r w:rsidR="00E02FB5">
              <w:rPr>
                <w:rFonts w:eastAsia="SimSun" w:cs="Times New Roman"/>
                <w:sz w:val="20"/>
                <w:szCs w:val="20"/>
                <w:lang w:eastAsia="ru-RU"/>
              </w:rPr>
              <w:t xml:space="preserve"> </w:t>
            </w:r>
            <w:r w:rsidR="00E02FB5" w:rsidRPr="00E02FB5">
              <w:rPr>
                <w:rFonts w:eastAsia="SimSun" w:cs="Times New Roman"/>
                <w:sz w:val="20"/>
                <w:szCs w:val="20"/>
                <w:lang w:eastAsia="ru-RU"/>
              </w:rPr>
              <w:t xml:space="preserve">разрабатывать мероприятия по предотвращению наступления опасностей и угроз экономической безопасности (национальной, региональной, отраслевой, на уровне хозяйствующего субъекта); </w:t>
            </w:r>
          </w:p>
          <w:p w14:paraId="55B75319" w14:textId="58E44C91" w:rsidR="008F4F67" w:rsidRPr="00D17C5B" w:rsidRDefault="008F4F67" w:rsidP="00E02FB5">
            <w:pPr>
              <w:spacing w:after="12" w:line="240" w:lineRule="auto"/>
              <w:ind w:firstLine="708"/>
              <w:rPr>
                <w:rFonts w:eastAsia="SimSun" w:cs="Times New Roman"/>
                <w:sz w:val="20"/>
                <w:szCs w:val="20"/>
                <w:lang w:eastAsia="ru-RU"/>
              </w:rPr>
            </w:pPr>
            <w:r w:rsidRPr="000F6889">
              <w:rPr>
                <w:rFonts w:eastAsia="SimSu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владеть:</w:t>
            </w:r>
            <w:r w:rsidRPr="000F6889">
              <w:rPr>
                <w:rFonts w:eastAsia="SimSun" w:cs="Times New Roman"/>
                <w:sz w:val="20"/>
                <w:szCs w:val="20"/>
                <w:lang w:eastAsia="ru-RU"/>
              </w:rPr>
              <w:t xml:space="preserve"> </w:t>
            </w:r>
            <w:r w:rsidR="00E02FB5" w:rsidRPr="00E02FB5">
              <w:rPr>
                <w:rFonts w:eastAsia="SimSun" w:cs="Times New Roman"/>
                <w:sz w:val="20"/>
                <w:szCs w:val="20"/>
                <w:lang w:eastAsia="ru-RU"/>
              </w:rPr>
              <w:t>понятийным аппаратом</w:t>
            </w:r>
            <w:r w:rsidR="00E02FB5">
              <w:rPr>
                <w:rFonts w:eastAsia="SimSun" w:cs="Times New Roman"/>
                <w:sz w:val="20"/>
                <w:szCs w:val="20"/>
                <w:lang w:eastAsia="ru-RU"/>
              </w:rPr>
              <w:t xml:space="preserve"> дисциплины</w:t>
            </w:r>
            <w:r w:rsidR="00E02FB5" w:rsidRPr="00E02FB5">
              <w:rPr>
                <w:rFonts w:eastAsia="SimSun" w:cs="Times New Roman"/>
                <w:sz w:val="20"/>
                <w:szCs w:val="20"/>
                <w:lang w:eastAsia="ru-RU"/>
              </w:rPr>
              <w:t xml:space="preserve">; </w:t>
            </w:r>
            <w:r w:rsidR="00E02FB5">
              <w:rPr>
                <w:rFonts w:eastAsia="SimSun" w:cs="Times New Roman"/>
                <w:sz w:val="20"/>
                <w:szCs w:val="20"/>
                <w:lang w:eastAsia="ru-RU"/>
              </w:rPr>
              <w:t xml:space="preserve">навыками </w:t>
            </w:r>
            <w:r w:rsidR="00E02FB5" w:rsidRPr="00E02FB5">
              <w:rPr>
                <w:rFonts w:eastAsia="SimSun" w:cs="Times New Roman"/>
                <w:sz w:val="20"/>
                <w:szCs w:val="20"/>
                <w:lang w:eastAsia="ru-RU"/>
              </w:rPr>
              <w:t xml:space="preserve">критического мышления, владения категориальным аппаратом и методологией политико-экономического анализа; пользоваться междисциплинарным подходом к выявлению и анализу политико-экономических проблем; самостоятельного и творческого использования полученных знаний в области политической экономии. </w:t>
            </w:r>
          </w:p>
        </w:tc>
      </w:tr>
      <w:tr w:rsidR="008F4F67" w:rsidRPr="000F6889" w14:paraId="197579F2" w14:textId="77777777" w:rsidTr="008F4F67">
        <w:tc>
          <w:tcPr>
            <w:tcW w:w="4815" w:type="dxa"/>
          </w:tcPr>
          <w:p w14:paraId="7B741615" w14:textId="77777777" w:rsidR="008F4F67" w:rsidRPr="000F6889" w:rsidRDefault="008F4F67" w:rsidP="008F4F6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F6889">
              <w:rPr>
                <w:sz w:val="20"/>
                <w:szCs w:val="20"/>
              </w:rPr>
              <w:t xml:space="preserve">Семестр изучения учебной дисциплины, модуля / </w:t>
            </w:r>
            <w:r w:rsidRPr="000F6889">
              <w:rPr>
                <w:rFonts w:cs="Times New Roman"/>
                <w:sz w:val="20"/>
                <w:szCs w:val="20"/>
                <w:lang w:val="en-US"/>
              </w:rPr>
              <w:t>Semester</w:t>
            </w:r>
            <w:r w:rsidRPr="000F6889">
              <w:rPr>
                <w:rFonts w:cs="Times New Roman"/>
                <w:sz w:val="20"/>
                <w:szCs w:val="20"/>
              </w:rPr>
              <w:t xml:space="preserve"> </w:t>
            </w:r>
            <w:r w:rsidRPr="000F6889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0F6889">
              <w:rPr>
                <w:rFonts w:cs="Times New Roman"/>
                <w:sz w:val="20"/>
                <w:szCs w:val="20"/>
              </w:rPr>
              <w:t xml:space="preserve"> </w:t>
            </w:r>
            <w:r w:rsidRPr="000F6889">
              <w:rPr>
                <w:rFonts w:cs="Times New Roman"/>
                <w:sz w:val="20"/>
                <w:szCs w:val="20"/>
                <w:lang w:val="en-US"/>
              </w:rPr>
              <w:t>study</w:t>
            </w:r>
          </w:p>
        </w:tc>
        <w:tc>
          <w:tcPr>
            <w:tcW w:w="10348" w:type="dxa"/>
          </w:tcPr>
          <w:p w14:paraId="5ED7D78F" w14:textId="554143A7" w:rsidR="008F4F67" w:rsidRPr="000F6889" w:rsidRDefault="00D17C5B" w:rsidP="008F4F6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F4F67" w:rsidRPr="000F6889">
              <w:rPr>
                <w:sz w:val="20"/>
                <w:szCs w:val="20"/>
              </w:rPr>
              <w:t xml:space="preserve"> семестр</w:t>
            </w:r>
          </w:p>
        </w:tc>
      </w:tr>
      <w:tr w:rsidR="008F4F67" w:rsidRPr="000F6889" w14:paraId="524D30A1" w14:textId="77777777" w:rsidTr="008F4F67">
        <w:tc>
          <w:tcPr>
            <w:tcW w:w="4815" w:type="dxa"/>
          </w:tcPr>
          <w:p w14:paraId="4AD3E918" w14:textId="77777777" w:rsidR="008F4F67" w:rsidRPr="000F6889" w:rsidRDefault="008F4F67" w:rsidP="008F4F6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0F6889">
              <w:rPr>
                <w:sz w:val="20"/>
                <w:szCs w:val="20"/>
              </w:rPr>
              <w:t>Пререквизиты</w:t>
            </w:r>
            <w:proofErr w:type="spellEnd"/>
            <w:r w:rsidRPr="000F6889">
              <w:rPr>
                <w:b/>
                <w:bCs/>
                <w:sz w:val="20"/>
                <w:szCs w:val="20"/>
              </w:rPr>
              <w:t xml:space="preserve"> </w:t>
            </w:r>
            <w:r w:rsidRPr="000F6889">
              <w:rPr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0F6889">
              <w:rPr>
                <w:rFonts w:cs="Times New Roman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10348" w:type="dxa"/>
          </w:tcPr>
          <w:p w14:paraId="6A40C833" w14:textId="0E358FA5" w:rsidR="008F4F67" w:rsidRPr="00B81A27" w:rsidRDefault="008F4F67" w:rsidP="008F4F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81A27">
              <w:rPr>
                <w:sz w:val="20"/>
                <w:szCs w:val="20"/>
              </w:rPr>
              <w:t>Базов</w:t>
            </w:r>
            <w:r w:rsidR="008E3F10" w:rsidRPr="00B81A27">
              <w:rPr>
                <w:sz w:val="20"/>
                <w:szCs w:val="20"/>
              </w:rPr>
              <w:t>ой</w:t>
            </w:r>
            <w:r w:rsidRPr="00B81A27">
              <w:rPr>
                <w:sz w:val="20"/>
                <w:szCs w:val="20"/>
              </w:rPr>
              <w:t xml:space="preserve"> явля</w:t>
            </w:r>
            <w:r w:rsidR="008E3F10" w:rsidRPr="00B81A27">
              <w:rPr>
                <w:sz w:val="20"/>
                <w:szCs w:val="20"/>
              </w:rPr>
              <w:t>е</w:t>
            </w:r>
            <w:r w:rsidRPr="00B81A27">
              <w:rPr>
                <w:sz w:val="20"/>
                <w:szCs w:val="20"/>
              </w:rPr>
              <w:t>тся дисциплин</w:t>
            </w:r>
            <w:r w:rsidR="008E3F10" w:rsidRPr="00B81A27">
              <w:rPr>
                <w:sz w:val="20"/>
                <w:szCs w:val="20"/>
              </w:rPr>
              <w:t>а</w:t>
            </w:r>
            <w:r w:rsidRPr="00B81A27">
              <w:rPr>
                <w:sz w:val="20"/>
                <w:szCs w:val="20"/>
              </w:rPr>
              <w:t xml:space="preserve">: </w:t>
            </w:r>
            <w:r w:rsidR="00E02FB5" w:rsidRPr="00B81A27">
              <w:rPr>
                <w:sz w:val="20"/>
                <w:szCs w:val="20"/>
              </w:rPr>
              <w:t xml:space="preserve">«История </w:t>
            </w:r>
            <w:r w:rsidR="008E3F10" w:rsidRPr="00B81A27">
              <w:rPr>
                <w:sz w:val="20"/>
                <w:szCs w:val="20"/>
              </w:rPr>
              <w:t>белорусской государственности</w:t>
            </w:r>
            <w:r w:rsidR="00E02FB5" w:rsidRPr="00B81A27">
              <w:rPr>
                <w:sz w:val="20"/>
                <w:szCs w:val="20"/>
              </w:rPr>
              <w:t>»</w:t>
            </w:r>
            <w:bookmarkStart w:id="0" w:name="_GoBack"/>
            <w:bookmarkEnd w:id="0"/>
          </w:p>
        </w:tc>
      </w:tr>
      <w:tr w:rsidR="008F4F67" w:rsidRPr="000F6889" w14:paraId="329974BC" w14:textId="77777777" w:rsidTr="008F4F67">
        <w:tc>
          <w:tcPr>
            <w:tcW w:w="4815" w:type="dxa"/>
          </w:tcPr>
          <w:p w14:paraId="764F841A" w14:textId="77777777" w:rsidR="008F4F67" w:rsidRPr="000F6889" w:rsidRDefault="008F4F67" w:rsidP="008F4F67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F6889">
              <w:rPr>
                <w:sz w:val="20"/>
                <w:szCs w:val="20"/>
              </w:rPr>
              <w:t xml:space="preserve">Трудоемкость в зачетных единицах (кредитах) / </w:t>
            </w:r>
            <w:proofErr w:type="spellStart"/>
            <w:r w:rsidRPr="000F6889">
              <w:rPr>
                <w:sz w:val="20"/>
                <w:szCs w:val="20"/>
              </w:rPr>
              <w:t>Credit</w:t>
            </w:r>
            <w:proofErr w:type="spellEnd"/>
            <w:r w:rsidRPr="000F6889">
              <w:rPr>
                <w:sz w:val="20"/>
                <w:szCs w:val="20"/>
              </w:rPr>
              <w:t xml:space="preserve"> </w:t>
            </w:r>
            <w:proofErr w:type="spellStart"/>
            <w:r w:rsidRPr="000F6889">
              <w:rPr>
                <w:sz w:val="20"/>
                <w:szCs w:val="20"/>
              </w:rPr>
              <w:t>units</w:t>
            </w:r>
            <w:proofErr w:type="spellEnd"/>
          </w:p>
        </w:tc>
        <w:tc>
          <w:tcPr>
            <w:tcW w:w="10348" w:type="dxa"/>
          </w:tcPr>
          <w:p w14:paraId="02F9575E" w14:textId="73D26E27" w:rsidR="008F4F67" w:rsidRPr="000F6889" w:rsidRDefault="00900B53" w:rsidP="008F4F6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F4F67" w:rsidRPr="000F6889">
              <w:rPr>
                <w:sz w:val="20"/>
                <w:szCs w:val="20"/>
              </w:rPr>
              <w:t xml:space="preserve"> зачетные единицы</w:t>
            </w:r>
          </w:p>
        </w:tc>
      </w:tr>
      <w:tr w:rsidR="008F4F67" w:rsidRPr="000F6889" w14:paraId="2269FC44" w14:textId="77777777" w:rsidTr="008F4F67">
        <w:tc>
          <w:tcPr>
            <w:tcW w:w="4815" w:type="dxa"/>
          </w:tcPr>
          <w:p w14:paraId="2011B3FF" w14:textId="182067EB" w:rsidR="008F4F67" w:rsidRPr="000F6889" w:rsidRDefault="008F4F67" w:rsidP="008F4F6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6889">
              <w:rPr>
                <w:sz w:val="20"/>
                <w:szCs w:val="20"/>
              </w:rPr>
              <w:t>Количество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аудиторных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часов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и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часов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самостоятельной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работы</w:t>
            </w:r>
            <w:r w:rsidRPr="000F6889">
              <w:rPr>
                <w:sz w:val="20"/>
                <w:szCs w:val="20"/>
                <w:lang w:val="en-US"/>
              </w:rPr>
              <w:t xml:space="preserve"> / Academic hour of students' class work, hours of self-directed learning</w:t>
            </w:r>
          </w:p>
        </w:tc>
        <w:tc>
          <w:tcPr>
            <w:tcW w:w="10348" w:type="dxa"/>
          </w:tcPr>
          <w:p w14:paraId="108A8775" w14:textId="6FB16FB6" w:rsidR="00E8210F" w:rsidRDefault="008F4F67" w:rsidP="008F4F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F6889">
              <w:rPr>
                <w:sz w:val="20"/>
                <w:szCs w:val="20"/>
              </w:rPr>
              <w:t>Всего 1</w:t>
            </w:r>
            <w:r w:rsidR="00900B53">
              <w:rPr>
                <w:sz w:val="20"/>
                <w:szCs w:val="20"/>
              </w:rPr>
              <w:t>08</w:t>
            </w:r>
            <w:r w:rsidRPr="000F6889">
              <w:rPr>
                <w:sz w:val="20"/>
                <w:szCs w:val="20"/>
              </w:rPr>
              <w:t xml:space="preserve"> ч, в том числе аудиторных – </w:t>
            </w:r>
            <w:r w:rsidR="00900B53">
              <w:rPr>
                <w:sz w:val="20"/>
                <w:szCs w:val="20"/>
              </w:rPr>
              <w:t>54</w:t>
            </w:r>
            <w:r w:rsidRPr="000F6889">
              <w:rPr>
                <w:sz w:val="20"/>
                <w:szCs w:val="20"/>
              </w:rPr>
              <w:t xml:space="preserve"> ч</w:t>
            </w:r>
            <w:r w:rsidR="00E8210F">
              <w:rPr>
                <w:sz w:val="20"/>
                <w:szCs w:val="20"/>
              </w:rPr>
              <w:t xml:space="preserve">. </w:t>
            </w:r>
          </w:p>
          <w:p w14:paraId="5A91B217" w14:textId="4CB2860F" w:rsidR="008F4F67" w:rsidRPr="00E8210F" w:rsidRDefault="008F4F67" w:rsidP="008F4F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F4F67" w:rsidRPr="000F6889" w14:paraId="03089069" w14:textId="77777777" w:rsidTr="008F4F67">
        <w:tc>
          <w:tcPr>
            <w:tcW w:w="4815" w:type="dxa"/>
          </w:tcPr>
          <w:p w14:paraId="56FF835C" w14:textId="77777777" w:rsidR="008F4F67" w:rsidRPr="000F6889" w:rsidRDefault="008F4F67" w:rsidP="008F4F6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0F6889">
              <w:rPr>
                <w:sz w:val="20"/>
                <w:szCs w:val="20"/>
              </w:rPr>
              <w:t>Требования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и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формы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текущей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и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промежуточной</w:t>
            </w:r>
            <w:r w:rsidRPr="000F6889">
              <w:rPr>
                <w:sz w:val="20"/>
                <w:szCs w:val="20"/>
                <w:lang w:val="en-US"/>
              </w:rPr>
              <w:t xml:space="preserve"> </w:t>
            </w:r>
            <w:r w:rsidRPr="000F6889">
              <w:rPr>
                <w:sz w:val="20"/>
                <w:szCs w:val="20"/>
              </w:rPr>
              <w:t>аттестации</w:t>
            </w:r>
            <w:r w:rsidRPr="000F6889">
              <w:rPr>
                <w:sz w:val="20"/>
                <w:szCs w:val="20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10348" w:type="dxa"/>
          </w:tcPr>
          <w:p w14:paraId="1660CC3F" w14:textId="52453F29" w:rsidR="00900B53" w:rsidRPr="00900B53" w:rsidRDefault="008F4F67" w:rsidP="00900B53">
            <w:pPr>
              <w:tabs>
                <w:tab w:val="left" w:pos="9781"/>
              </w:tabs>
              <w:spacing w:line="240" w:lineRule="auto"/>
              <w:ind w:right="-112" w:firstLine="0"/>
              <w:rPr>
                <w:sz w:val="20"/>
                <w:szCs w:val="20"/>
              </w:rPr>
            </w:pPr>
            <w:r w:rsidRPr="000F6889">
              <w:rPr>
                <w:sz w:val="20"/>
                <w:szCs w:val="20"/>
              </w:rPr>
              <w:t xml:space="preserve">Формы текущей аттестации: </w:t>
            </w:r>
            <w:r w:rsidR="00900B53" w:rsidRPr="00900B53">
              <w:rPr>
                <w:sz w:val="20"/>
                <w:szCs w:val="20"/>
              </w:rPr>
              <w:t>устный опрос и экспресс-опрос; коллоквиум; проверка самостоятельной работы студентов; проверка групповых и индивидуальных заданий во время проведения интерактивных занятий.</w:t>
            </w:r>
          </w:p>
          <w:p w14:paraId="76C2A575" w14:textId="77777777" w:rsidR="008F4F67" w:rsidRPr="000F6889" w:rsidRDefault="008F4F67" w:rsidP="008F4F67">
            <w:pPr>
              <w:pStyle w:val="Default"/>
              <w:jc w:val="both"/>
              <w:rPr>
                <w:spacing w:val="-2"/>
                <w:sz w:val="20"/>
                <w:szCs w:val="20"/>
              </w:rPr>
            </w:pPr>
            <w:r w:rsidRPr="000F6889">
              <w:rPr>
                <w:sz w:val="20"/>
                <w:szCs w:val="20"/>
              </w:rPr>
              <w:t>Формой промежуточной аттестации по дисциплине</w:t>
            </w:r>
            <w:sdt>
              <w:sdtPr>
                <w:rPr>
                  <w:rStyle w:val="2"/>
                  <w:sz w:val="20"/>
                  <w:szCs w:val="20"/>
                </w:rPr>
                <w:id w:val="-614680837"/>
                <w:placeholder>
                  <w:docPart w:val="FAA21E6235624A239A5457E064270F03"/>
                </w:placeholder>
                <w:comboBox>
                  <w:listItem w:value="Выберите элемент."/>
                  <w:listItem w:displayText="экзамен" w:value="экзамен"/>
                  <w:listItem w:displayText="зачет" w:value="зачет"/>
                  <w:listItem w:displayText="дифференцированный зачет" w:value="дифференцированный зачет"/>
                </w:comboBox>
              </w:sdtPr>
              <w:sdtEndPr>
                <w:rPr>
                  <w:rStyle w:val="a0"/>
                </w:rPr>
              </w:sdtEndPr>
              <w:sdtContent>
                <w:r w:rsidRPr="000F6889">
                  <w:rPr>
                    <w:rStyle w:val="2"/>
                    <w:sz w:val="20"/>
                    <w:szCs w:val="20"/>
                  </w:rPr>
                  <w:t xml:space="preserve"> является</w:t>
                </w:r>
              </w:sdtContent>
            </w:sdt>
            <w:r w:rsidRPr="000F6889">
              <w:rPr>
                <w:spacing w:val="-2"/>
                <w:sz w:val="20"/>
                <w:szCs w:val="20"/>
              </w:rPr>
              <w:t xml:space="preserve"> </w:t>
            </w:r>
            <w:r w:rsidRPr="000F6889">
              <w:rPr>
                <w:sz w:val="20"/>
                <w:szCs w:val="20"/>
              </w:rPr>
              <w:t xml:space="preserve">экзамен. </w:t>
            </w:r>
          </w:p>
          <w:p w14:paraId="18F17B01" w14:textId="77777777" w:rsidR="008F4F67" w:rsidRPr="000F6889" w:rsidRDefault="008F4F67" w:rsidP="008F4F6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14:paraId="68485BA0" w14:textId="3AF002BC" w:rsidR="00B85136" w:rsidRPr="008F4F67" w:rsidRDefault="00B85136" w:rsidP="008F4F67">
      <w:pPr>
        <w:spacing w:line="240" w:lineRule="auto"/>
        <w:ind w:firstLine="0"/>
        <w:rPr>
          <w:sz w:val="24"/>
          <w:szCs w:val="24"/>
        </w:rPr>
      </w:pPr>
    </w:p>
    <w:p w14:paraId="24A5B892" w14:textId="04A67D74" w:rsidR="00B85136" w:rsidRPr="008F4F67" w:rsidRDefault="00B85136" w:rsidP="008F4F67">
      <w:pPr>
        <w:spacing w:line="240" w:lineRule="auto"/>
        <w:ind w:firstLine="0"/>
        <w:rPr>
          <w:sz w:val="24"/>
          <w:szCs w:val="24"/>
        </w:rPr>
      </w:pPr>
    </w:p>
    <w:sectPr w:rsidR="00B85136" w:rsidRPr="008F4F67" w:rsidSect="00C82182">
      <w:pgSz w:w="16838" w:h="11906" w:orient="landscape"/>
      <w:pgMar w:top="992" w:right="709" w:bottom="425" w:left="99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1C6D"/>
    <w:multiLevelType w:val="hybridMultilevel"/>
    <w:tmpl w:val="92205AE0"/>
    <w:lvl w:ilvl="0" w:tplc="B1E41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3DF8"/>
    <w:multiLevelType w:val="hybridMultilevel"/>
    <w:tmpl w:val="2508F86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3925AFC"/>
    <w:multiLevelType w:val="hybridMultilevel"/>
    <w:tmpl w:val="A14A17F0"/>
    <w:lvl w:ilvl="0" w:tplc="2FA8BDC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46519"/>
    <w:multiLevelType w:val="hybridMultilevel"/>
    <w:tmpl w:val="53E85900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6CC46581"/>
    <w:multiLevelType w:val="hybridMultilevel"/>
    <w:tmpl w:val="987A1834"/>
    <w:lvl w:ilvl="0" w:tplc="B1E417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5D2122"/>
    <w:multiLevelType w:val="hybridMultilevel"/>
    <w:tmpl w:val="808C0D28"/>
    <w:lvl w:ilvl="0" w:tplc="B1E4179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26"/>
    <w:rsid w:val="000F6889"/>
    <w:rsid w:val="001321DF"/>
    <w:rsid w:val="00247EC9"/>
    <w:rsid w:val="002E5585"/>
    <w:rsid w:val="00402B6E"/>
    <w:rsid w:val="00431BE4"/>
    <w:rsid w:val="00441E3F"/>
    <w:rsid w:val="00522BF3"/>
    <w:rsid w:val="005922D4"/>
    <w:rsid w:val="005E0A2D"/>
    <w:rsid w:val="007B68AC"/>
    <w:rsid w:val="008215EE"/>
    <w:rsid w:val="008E3F10"/>
    <w:rsid w:val="008F4F67"/>
    <w:rsid w:val="00900B53"/>
    <w:rsid w:val="00A65157"/>
    <w:rsid w:val="00B26FBE"/>
    <w:rsid w:val="00B54FA6"/>
    <w:rsid w:val="00B81A27"/>
    <w:rsid w:val="00B85136"/>
    <w:rsid w:val="00C4703B"/>
    <w:rsid w:val="00C82182"/>
    <w:rsid w:val="00D17C5B"/>
    <w:rsid w:val="00D76B26"/>
    <w:rsid w:val="00E02FB5"/>
    <w:rsid w:val="00E8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D7A9"/>
  <w15:chartTrackingRefBased/>
  <w15:docId w15:val="{C45C35E4-4F0A-4509-9B5C-FDBD7BF0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3F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D76B26"/>
  </w:style>
  <w:style w:type="paragraph" w:styleId="a4">
    <w:name w:val="List Paragraph"/>
    <w:basedOn w:val="a"/>
    <w:uiPriority w:val="34"/>
    <w:qFormat/>
    <w:rsid w:val="00B85136"/>
    <w:pPr>
      <w:spacing w:line="240" w:lineRule="auto"/>
      <w:ind w:left="720" w:firstLine="0"/>
      <w:contextualSpacing/>
      <w:jc w:val="left"/>
    </w:pPr>
    <w:rPr>
      <w:rFonts w:eastAsia="Calibri" w:cs="Times New Roman"/>
    </w:rPr>
  </w:style>
  <w:style w:type="paragraph" w:customStyle="1" w:styleId="Default">
    <w:name w:val="Default"/>
    <w:rsid w:val="00B85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Стиль2"/>
    <w:basedOn w:val="a0"/>
    <w:uiPriority w:val="1"/>
    <w:rsid w:val="00B85136"/>
  </w:style>
  <w:style w:type="paragraph" w:styleId="a5">
    <w:name w:val="Balloon Text"/>
    <w:basedOn w:val="a"/>
    <w:link w:val="a6"/>
    <w:uiPriority w:val="99"/>
    <w:semiHidden/>
    <w:unhideWhenUsed/>
    <w:rsid w:val="00C82182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182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a0"/>
    <w:rsid w:val="00E8210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A21E6235624A239A5457E064270F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20720-D904-4C72-A7CC-20599C00891B}"/>
      </w:docPartPr>
      <w:docPartBody>
        <w:p w:rsidR="003861C7" w:rsidRDefault="00296230" w:rsidP="00296230">
          <w:pPr>
            <w:pStyle w:val="FAA21E6235624A239A5457E064270F03"/>
          </w:pPr>
          <w:r w:rsidRPr="008E59E9">
            <w:rPr>
              <w:rStyle w:val="a3"/>
              <w:color w:val="FF000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93"/>
    <w:rsid w:val="000F3675"/>
    <w:rsid w:val="00296230"/>
    <w:rsid w:val="003861C7"/>
    <w:rsid w:val="00525B26"/>
    <w:rsid w:val="00553869"/>
    <w:rsid w:val="00640993"/>
    <w:rsid w:val="006C75D6"/>
    <w:rsid w:val="007C4456"/>
    <w:rsid w:val="00A34250"/>
    <w:rsid w:val="00BE0970"/>
    <w:rsid w:val="00CE14F1"/>
    <w:rsid w:val="00D56BC0"/>
    <w:rsid w:val="00E5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6230"/>
    <w:rPr>
      <w:color w:val="808080"/>
    </w:rPr>
  </w:style>
  <w:style w:type="paragraph" w:customStyle="1" w:styleId="FAA21E6235624A239A5457E064270F03">
    <w:name w:val="FAA21E6235624A239A5457E064270F03"/>
    <w:rsid w:val="002962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Religio</cp:lastModifiedBy>
  <cp:revision>6</cp:revision>
  <cp:lastPrinted>2024-09-10T09:32:00Z</cp:lastPrinted>
  <dcterms:created xsi:type="dcterms:W3CDTF">2024-09-26T12:05:00Z</dcterms:created>
  <dcterms:modified xsi:type="dcterms:W3CDTF">2025-01-21T10:57:00Z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e660070ea2183de90a148c51d685ef07f7e6766de8a6a95509d83834d7baea3f</vt:lpwstr>
  </property>
</Properties>
</file>