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88" w:rsidRPr="00345CDA" w:rsidRDefault="009A3944" w:rsidP="00933E44">
      <w:pPr>
        <w:spacing w:after="0" w:line="240" w:lineRule="auto"/>
        <w:jc w:val="center"/>
        <w:rPr>
          <w:rFonts w:ascii="Times New Roman" w:hAnsi="Times New Roman" w:cs="Times New Roman"/>
          <w:sz w:val="24"/>
          <w:szCs w:val="24"/>
          <w:lang w:val="be-BY"/>
        </w:rPr>
      </w:pPr>
      <w:proofErr w:type="spellStart"/>
      <w:r w:rsidRPr="00345CDA">
        <w:rPr>
          <w:rFonts w:ascii="Times New Roman" w:hAnsi="Times New Roman" w:cs="Times New Roman"/>
          <w:sz w:val="24"/>
          <w:szCs w:val="24"/>
        </w:rPr>
        <w:t>Спецыяльнасць</w:t>
      </w:r>
      <w:proofErr w:type="spellEnd"/>
      <w:r w:rsidR="009F1085">
        <w:rPr>
          <w:rFonts w:ascii="Times New Roman" w:hAnsi="Times New Roman" w:cs="Times New Roman"/>
          <w:sz w:val="24"/>
          <w:szCs w:val="24"/>
        </w:rPr>
        <w:t xml:space="preserve"> / Специальность</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rPr>
        <w:t>/</w:t>
      </w:r>
      <w:r w:rsidRPr="00345CDA">
        <w:rPr>
          <w:rFonts w:ascii="Times New Roman" w:hAnsi="Times New Roman" w:cs="Times New Roman"/>
          <w:sz w:val="24"/>
          <w:szCs w:val="24"/>
          <w:lang w:val="be-BY"/>
        </w:rPr>
        <w:t xml:space="preserve"> </w:t>
      </w:r>
      <w:proofErr w:type="spellStart"/>
      <w:r w:rsidRPr="00345CDA">
        <w:rPr>
          <w:rFonts w:ascii="Times New Roman" w:hAnsi="Times New Roman" w:cs="Times New Roman"/>
          <w:sz w:val="24"/>
          <w:szCs w:val="24"/>
          <w:lang w:val="en-US"/>
        </w:rPr>
        <w:t>Speciality</w:t>
      </w:r>
      <w:proofErr w:type="spellEnd"/>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 xml:space="preserve">6-05-0221-01 </w:t>
      </w:r>
      <w:r w:rsidRPr="00345CDA">
        <w:rPr>
          <w:rFonts w:ascii="Times New Roman" w:hAnsi="Times New Roman" w:cs="Times New Roman"/>
          <w:sz w:val="24"/>
          <w:szCs w:val="24"/>
          <w:lang w:val="be-BY"/>
        </w:rPr>
        <w:t>Тэалогітя</w:t>
      </w:r>
      <w:r w:rsidRPr="00345CDA">
        <w:rPr>
          <w:rFonts w:ascii="Times New Roman" w:hAnsi="Times New Roman" w:cs="Times New Roman"/>
          <w:sz w:val="24"/>
          <w:szCs w:val="24"/>
          <w:lang w:val="en-US"/>
        </w:rPr>
        <w:t xml:space="preserve"> </w:t>
      </w:r>
      <w:r w:rsidRPr="00345CDA">
        <w:rPr>
          <w:rFonts w:ascii="Times New Roman" w:hAnsi="Times New Roman" w:cs="Times New Roman"/>
          <w:sz w:val="24"/>
          <w:szCs w:val="24"/>
          <w:lang w:val="be-BY"/>
        </w:rPr>
        <w:t xml:space="preserve">/ 6-05-0221-01 </w:t>
      </w:r>
      <w:r w:rsidR="009F1085">
        <w:rPr>
          <w:rFonts w:ascii="Times New Roman" w:hAnsi="Times New Roman" w:cs="Times New Roman"/>
          <w:sz w:val="24"/>
          <w:szCs w:val="24"/>
          <w:lang w:val="be-BY"/>
        </w:rPr>
        <w:t xml:space="preserve">Теология / </w:t>
      </w:r>
      <w:r w:rsidR="009F1085" w:rsidRPr="009F1085">
        <w:rPr>
          <w:rFonts w:ascii="Times New Roman" w:hAnsi="Times New Roman" w:cs="Times New Roman"/>
          <w:sz w:val="24"/>
          <w:szCs w:val="24"/>
          <w:lang w:val="be-BY"/>
        </w:rPr>
        <w:t xml:space="preserve">6-05-0221-01 </w:t>
      </w:r>
      <w:r w:rsidRPr="00345CDA">
        <w:rPr>
          <w:rFonts w:ascii="Times New Roman" w:hAnsi="Times New Roman" w:cs="Times New Roman"/>
          <w:sz w:val="24"/>
          <w:szCs w:val="24"/>
          <w:lang w:val="en-US"/>
        </w:rPr>
        <w:t>Theology</w:t>
      </w:r>
    </w:p>
    <w:p w:rsidR="009A3944" w:rsidRPr="009F1085" w:rsidRDefault="009A3944" w:rsidP="00933E44">
      <w:pPr>
        <w:spacing w:after="0" w:line="240" w:lineRule="auto"/>
        <w:jc w:val="center"/>
        <w:rPr>
          <w:rFonts w:ascii="Times New Roman" w:hAnsi="Times New Roman" w:cs="Times New Roman"/>
          <w:sz w:val="24"/>
          <w:szCs w:val="24"/>
          <w:lang w:val="be-BY"/>
        </w:rPr>
      </w:pPr>
      <w:r w:rsidRPr="00345CDA">
        <w:rPr>
          <w:rFonts w:ascii="Times New Roman" w:hAnsi="Times New Roman" w:cs="Times New Roman"/>
          <w:sz w:val="24"/>
          <w:szCs w:val="24"/>
          <w:lang w:val="be-BY"/>
        </w:rPr>
        <w:t xml:space="preserve">Вучэбная дысцыпліна, модуль / </w:t>
      </w:r>
      <w:r w:rsidR="009F1085">
        <w:rPr>
          <w:rFonts w:ascii="Times New Roman" w:hAnsi="Times New Roman" w:cs="Times New Roman"/>
          <w:sz w:val="24"/>
          <w:szCs w:val="24"/>
          <w:lang w:val="be-BY"/>
        </w:rPr>
        <w:t xml:space="preserve">Учебная дисциплина, модуль / </w:t>
      </w:r>
      <w:r w:rsidRPr="00345CDA">
        <w:rPr>
          <w:rFonts w:ascii="Times New Roman" w:hAnsi="Times New Roman" w:cs="Times New Roman"/>
          <w:sz w:val="24"/>
          <w:szCs w:val="24"/>
          <w:lang w:val="en-US"/>
        </w:rPr>
        <w:t>Academic</w:t>
      </w:r>
      <w:r w:rsidRPr="009F1085">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discipline</w:t>
      </w:r>
      <w:r w:rsidRPr="009F1085">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module</w:t>
      </w:r>
      <w:r w:rsidRPr="009F1085">
        <w:rPr>
          <w:rFonts w:ascii="Times New Roman" w:hAnsi="Times New Roman" w:cs="Times New Roman"/>
          <w:sz w:val="24"/>
          <w:szCs w:val="24"/>
          <w:lang w:val="be-BY"/>
        </w:rPr>
        <w:t>:</w:t>
      </w:r>
    </w:p>
    <w:p w:rsidR="009A3944" w:rsidRPr="00345CDA" w:rsidRDefault="009A3944" w:rsidP="00933E44">
      <w:pPr>
        <w:spacing w:after="0" w:line="240" w:lineRule="auto"/>
        <w:jc w:val="center"/>
        <w:rPr>
          <w:rFonts w:ascii="Times New Roman" w:hAnsi="Times New Roman" w:cs="Times New Roman"/>
          <w:sz w:val="24"/>
          <w:szCs w:val="24"/>
          <w:lang w:val="be-BY"/>
        </w:rPr>
      </w:pPr>
      <w:r w:rsidRPr="00345CDA">
        <w:rPr>
          <w:rFonts w:ascii="Times New Roman" w:hAnsi="Times New Roman" w:cs="Times New Roman"/>
          <w:sz w:val="24"/>
          <w:szCs w:val="24"/>
          <w:lang w:val="be-BY"/>
        </w:rPr>
        <w:t>Гісторыя Беларусі, “Гісторыя</w:t>
      </w:r>
      <w:r w:rsidR="009F1085" w:rsidRPr="009F1085">
        <w:rPr>
          <w:rFonts w:ascii="Times New Roman" w:hAnsi="Times New Roman" w:cs="Times New Roman"/>
          <w:sz w:val="24"/>
          <w:szCs w:val="24"/>
          <w:lang w:val="be-BY"/>
        </w:rPr>
        <w:t>”</w:t>
      </w:r>
      <w:r w:rsidR="009F1085">
        <w:rPr>
          <w:rFonts w:ascii="Times New Roman" w:hAnsi="Times New Roman" w:cs="Times New Roman"/>
          <w:sz w:val="24"/>
          <w:szCs w:val="24"/>
          <w:lang w:val="be-BY"/>
        </w:rPr>
        <w:t xml:space="preserve"> / История Беларуси, </w:t>
      </w:r>
      <w:r w:rsidR="009F1085" w:rsidRPr="009F1085">
        <w:rPr>
          <w:rFonts w:ascii="Times New Roman" w:hAnsi="Times New Roman" w:cs="Times New Roman"/>
          <w:sz w:val="24"/>
          <w:szCs w:val="24"/>
          <w:lang w:val="be-BY"/>
        </w:rPr>
        <w:t>“</w:t>
      </w:r>
      <w:r w:rsidR="009F1085">
        <w:rPr>
          <w:rFonts w:ascii="Times New Roman" w:hAnsi="Times New Roman" w:cs="Times New Roman"/>
          <w:sz w:val="24"/>
          <w:szCs w:val="24"/>
          <w:lang w:val="be-BY"/>
        </w:rPr>
        <w:t>История</w:t>
      </w:r>
      <w:r w:rsidR="009F1085" w:rsidRPr="009F1085">
        <w:rPr>
          <w:rFonts w:ascii="Times New Roman" w:hAnsi="Times New Roman" w:cs="Times New Roman"/>
          <w:sz w:val="24"/>
          <w:szCs w:val="24"/>
          <w:lang w:val="be-BY"/>
        </w:rPr>
        <w:t>”</w:t>
      </w:r>
      <w:r w:rsidR="009F1085">
        <w:rPr>
          <w:rFonts w:ascii="Times New Roman" w:hAnsi="Times New Roman" w:cs="Times New Roman"/>
          <w:sz w:val="24"/>
          <w:szCs w:val="24"/>
          <w:lang w:val="be-BY"/>
        </w:rPr>
        <w:t xml:space="preserve"> </w:t>
      </w:r>
      <w:bookmarkStart w:id="0" w:name="_GoBack"/>
      <w:bookmarkEnd w:id="0"/>
      <w:r w:rsidRPr="00345CDA">
        <w:rPr>
          <w:rFonts w:ascii="Times New Roman" w:hAnsi="Times New Roman" w:cs="Times New Roman"/>
          <w:sz w:val="24"/>
          <w:szCs w:val="24"/>
          <w:lang w:val="be-BY"/>
        </w:rPr>
        <w:t xml:space="preserve">/ </w:t>
      </w:r>
      <w:r w:rsidR="00933E44" w:rsidRPr="00345CDA">
        <w:rPr>
          <w:rFonts w:ascii="Times New Roman" w:hAnsi="Times New Roman" w:cs="Times New Roman"/>
          <w:sz w:val="24"/>
          <w:szCs w:val="24"/>
          <w:lang w:val="be-BY"/>
        </w:rPr>
        <w:t>The history of Belarus</w:t>
      </w:r>
      <w:r w:rsidRPr="00345CDA">
        <w:rPr>
          <w:rFonts w:ascii="Times New Roman" w:hAnsi="Times New Roman" w:cs="Times New Roman"/>
          <w:sz w:val="24"/>
          <w:szCs w:val="24"/>
          <w:lang w:val="be-BY"/>
        </w:rPr>
        <w:t xml:space="preserve">, </w:t>
      </w:r>
      <w:r w:rsidR="00933E44" w:rsidRPr="00345CDA">
        <w:rPr>
          <w:rFonts w:ascii="Times New Roman" w:hAnsi="Times New Roman" w:cs="Times New Roman"/>
          <w:sz w:val="24"/>
          <w:szCs w:val="24"/>
          <w:lang w:val="be-BY"/>
        </w:rPr>
        <w:t>“History”</w:t>
      </w:r>
    </w:p>
    <w:p w:rsidR="009A3944" w:rsidRPr="009F1085" w:rsidRDefault="009A3944" w:rsidP="009A3944">
      <w:pPr>
        <w:spacing w:after="0" w:line="240" w:lineRule="auto"/>
        <w:rPr>
          <w:rFonts w:ascii="Times New Roman" w:hAnsi="Times New Roman" w:cs="Times New Roman"/>
          <w:sz w:val="24"/>
          <w:szCs w:val="24"/>
          <w:lang w:val="be-BY"/>
        </w:rPr>
      </w:pPr>
    </w:p>
    <w:tbl>
      <w:tblPr>
        <w:tblStyle w:val="a3"/>
        <w:tblW w:w="0" w:type="auto"/>
        <w:jc w:val="center"/>
        <w:tblLook w:val="04A0" w:firstRow="1" w:lastRow="0" w:firstColumn="1" w:lastColumn="0" w:noHBand="0" w:noVBand="1"/>
      </w:tblPr>
      <w:tblGrid>
        <w:gridCol w:w="2790"/>
        <w:gridCol w:w="4194"/>
        <w:gridCol w:w="3714"/>
        <w:gridCol w:w="3862"/>
      </w:tblGrid>
      <w:tr w:rsidR="00D94E9B" w:rsidRPr="009F1085" w:rsidTr="00D94E9B">
        <w:trPr>
          <w:jc w:val="center"/>
        </w:trPr>
        <w:tc>
          <w:tcPr>
            <w:tcW w:w="0" w:type="auto"/>
          </w:tcPr>
          <w:p w:rsidR="00345CDA" w:rsidRPr="00345CDA" w:rsidRDefault="00345CDA" w:rsidP="00345CDA">
            <w:pPr>
              <w:rPr>
                <w:rFonts w:ascii="Times New Roman" w:hAnsi="Times New Roman" w:cs="Times New Roman"/>
                <w:sz w:val="24"/>
                <w:szCs w:val="24"/>
                <w:lang w:val="be-BY"/>
              </w:rPr>
            </w:pPr>
            <w:r w:rsidRPr="00345CDA">
              <w:rPr>
                <w:rFonts w:ascii="Times New Roman" w:hAnsi="Times New Roman" w:cs="Times New Roman"/>
                <w:sz w:val="24"/>
                <w:szCs w:val="24"/>
                <w:lang w:val="be-BY"/>
              </w:rPr>
              <w:t>Кароткі змест вучэбнай дысцыпліны</w:t>
            </w:r>
            <w:r w:rsidR="00924A16">
              <w:rPr>
                <w:rFonts w:ascii="Times New Roman" w:hAnsi="Times New Roman" w:cs="Times New Roman"/>
                <w:sz w:val="24"/>
                <w:szCs w:val="24"/>
                <w:lang w:val="be-BY"/>
              </w:rPr>
              <w:t>, модуля</w:t>
            </w:r>
            <w:r w:rsidRPr="00345CDA">
              <w:rPr>
                <w:rFonts w:ascii="Times New Roman" w:hAnsi="Times New Roman" w:cs="Times New Roman"/>
                <w:sz w:val="24"/>
                <w:szCs w:val="24"/>
                <w:lang w:val="be-BY"/>
              </w:rPr>
              <w:t xml:space="preserve"> /</w:t>
            </w:r>
            <w:r w:rsidRPr="00924A16">
              <w:rPr>
                <w:rFonts w:ascii="Times New Roman" w:hAnsi="Times New Roman" w:cs="Times New Roman"/>
                <w:sz w:val="24"/>
                <w:szCs w:val="24"/>
              </w:rPr>
              <w:t xml:space="preserve"> </w:t>
            </w:r>
            <w:r>
              <w:rPr>
                <w:rFonts w:ascii="Times New Roman" w:hAnsi="Times New Roman" w:cs="Times New Roman"/>
                <w:sz w:val="24"/>
                <w:szCs w:val="24"/>
                <w:lang w:val="be-BY"/>
              </w:rPr>
              <w:t xml:space="preserve">Краткое содержание учебной </w:t>
            </w:r>
            <w:r w:rsidRPr="00345CDA">
              <w:rPr>
                <w:rFonts w:ascii="Times New Roman" w:hAnsi="Times New Roman" w:cs="Times New Roman"/>
                <w:sz w:val="24"/>
                <w:szCs w:val="24"/>
                <w:lang w:val="be-BY"/>
              </w:rPr>
              <w:t>дисциплины, модуля</w:t>
            </w:r>
            <w:r w:rsidRPr="00924A16">
              <w:rPr>
                <w:rFonts w:ascii="Times New Roman" w:hAnsi="Times New Roman" w:cs="Times New Roman"/>
                <w:sz w:val="24"/>
                <w:szCs w:val="24"/>
              </w:rPr>
              <w:t xml:space="preserve"> </w:t>
            </w:r>
            <w:r>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Brief</w:t>
            </w:r>
            <w:r w:rsidRPr="00924A16">
              <w:rPr>
                <w:rFonts w:ascii="Times New Roman" w:hAnsi="Times New Roman" w:cs="Times New Roman"/>
                <w:sz w:val="24"/>
                <w:szCs w:val="24"/>
              </w:rPr>
              <w:t xml:space="preserve"> </w:t>
            </w:r>
            <w:r w:rsidRPr="00345CDA">
              <w:rPr>
                <w:rFonts w:ascii="Times New Roman" w:hAnsi="Times New Roman" w:cs="Times New Roman"/>
                <w:sz w:val="24"/>
                <w:szCs w:val="24"/>
                <w:lang w:val="en-US"/>
              </w:rPr>
              <w:t>s</w:t>
            </w:r>
            <w:r>
              <w:rPr>
                <w:rFonts w:ascii="Times New Roman" w:hAnsi="Times New Roman" w:cs="Times New Roman"/>
                <w:sz w:val="24"/>
                <w:szCs w:val="24"/>
                <w:lang w:val="be-BY"/>
              </w:rPr>
              <w:t>ummary</w:t>
            </w:r>
          </w:p>
          <w:p w:rsidR="00345CDA" w:rsidRPr="00345CDA" w:rsidRDefault="00345CDA" w:rsidP="00345CDA">
            <w:pPr>
              <w:rPr>
                <w:rFonts w:ascii="Times New Roman" w:hAnsi="Times New Roman" w:cs="Times New Roman"/>
                <w:sz w:val="24"/>
                <w:szCs w:val="24"/>
                <w:lang w:val="be-BY"/>
              </w:rPr>
            </w:pPr>
          </w:p>
        </w:tc>
        <w:tc>
          <w:tcPr>
            <w:tcW w:w="0" w:type="auto"/>
          </w:tcPr>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Гісторыя Беларусі ўяўляе важную складовую частку славянскай, еўрапейскай і сусветнай гісторыі і займае вядучае месца ў сістэме гуманітарнай падрыхтоўкі студэнцкай моладзі нашай краіны. Менавіта на гістарычных ведах адбываецца фарм</w:t>
            </w:r>
            <w:r w:rsidR="00924A16">
              <w:rPr>
                <w:rFonts w:ascii="Times New Roman" w:hAnsi="Times New Roman" w:cs="Times New Roman"/>
                <w:sz w:val="24"/>
                <w:szCs w:val="24"/>
                <w:lang w:val="be-BY"/>
              </w:rPr>
              <w:t>ір</w:t>
            </w:r>
            <w:r w:rsidRPr="00345CDA">
              <w:rPr>
                <w:rFonts w:ascii="Times New Roman" w:hAnsi="Times New Roman" w:cs="Times New Roman"/>
                <w:sz w:val="24"/>
                <w:szCs w:val="24"/>
                <w:lang w:val="be-BY"/>
              </w:rPr>
              <w:t>аванне нацыянальнай і грамадзянскай свядомасці. На аснове ведання гісторыі ўзнікае магчымасць будаваць сучасную дзяржаву і грамадства, а таксама прагназаваць развіццё на будучыню. Вывучэнне гісторыі Беларусі ўключае элементы краязнаўства і этнпграфіі Беларусі, крыніцазнаўства, археалогіі, гісторыю грамадска-палітычнай думкі, што дае магчымасць акцэнтаваць увагу студэнтаў на міждысцыплінарных сувязях і выявіць ролю і месца беларускага народа ў шырокім дыяпазоне часу і прасторы.</w:t>
            </w:r>
          </w:p>
          <w:p w:rsidR="007A0ED1" w:rsidRDefault="007A0ED1" w:rsidP="00345CDA">
            <w:pPr>
              <w:jc w:val="both"/>
              <w:rPr>
                <w:rFonts w:ascii="Times New Roman" w:hAnsi="Times New Roman" w:cs="Times New Roman"/>
                <w:sz w:val="24"/>
                <w:szCs w:val="24"/>
                <w:lang w:val="be-BY"/>
              </w:rPr>
            </w:pPr>
          </w:p>
          <w:p w:rsidR="007A0ED1" w:rsidRDefault="007A0ED1" w:rsidP="00345CDA">
            <w:pPr>
              <w:jc w:val="both"/>
              <w:rPr>
                <w:rFonts w:ascii="Times New Roman" w:hAnsi="Times New Roman" w:cs="Times New Roman"/>
                <w:sz w:val="24"/>
                <w:szCs w:val="24"/>
                <w:lang w:val="be-BY"/>
              </w:rPr>
            </w:pPr>
          </w:p>
          <w:p w:rsidR="007A0ED1" w:rsidRDefault="007A0ED1" w:rsidP="00345CDA">
            <w:pPr>
              <w:jc w:val="both"/>
              <w:rPr>
                <w:rFonts w:ascii="Times New Roman" w:hAnsi="Times New Roman" w:cs="Times New Roman"/>
                <w:sz w:val="24"/>
                <w:szCs w:val="24"/>
                <w:lang w:val="be-BY"/>
              </w:rPr>
            </w:pPr>
          </w:p>
          <w:p w:rsidR="007A0ED1" w:rsidRDefault="007A0ED1" w:rsidP="00345CDA">
            <w:pPr>
              <w:jc w:val="both"/>
              <w:rPr>
                <w:rFonts w:ascii="Times New Roman" w:hAnsi="Times New Roman" w:cs="Times New Roman"/>
                <w:sz w:val="24"/>
                <w:szCs w:val="24"/>
                <w:lang w:val="be-BY"/>
              </w:rPr>
            </w:pPr>
          </w:p>
          <w:p w:rsidR="007A0ED1" w:rsidRDefault="007A0ED1" w:rsidP="00345CDA">
            <w:pPr>
              <w:jc w:val="both"/>
              <w:rPr>
                <w:rFonts w:ascii="Times New Roman" w:hAnsi="Times New Roman" w:cs="Times New Roman"/>
                <w:sz w:val="24"/>
                <w:szCs w:val="24"/>
                <w:lang w:val="be-BY"/>
              </w:rPr>
            </w:pPr>
          </w:p>
          <w:p w:rsidR="007A0ED1" w:rsidRDefault="007A0ED1" w:rsidP="00345CDA">
            <w:pPr>
              <w:jc w:val="both"/>
              <w:rPr>
                <w:rFonts w:ascii="Times New Roman" w:hAnsi="Times New Roman" w:cs="Times New Roman"/>
                <w:sz w:val="24"/>
                <w:szCs w:val="24"/>
                <w:lang w:val="be-BY"/>
              </w:rPr>
            </w:pP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Дысцыпліна заклікана</w:t>
            </w:r>
            <w:r>
              <w:rPr>
                <w:rFonts w:ascii="Times New Roman" w:hAnsi="Times New Roman" w:cs="Times New Roman"/>
                <w:sz w:val="24"/>
                <w:szCs w:val="24"/>
                <w:lang w:val="be-BY"/>
              </w:rPr>
              <w:t>я</w:t>
            </w:r>
            <w:r w:rsidRPr="00345CDA">
              <w:rPr>
                <w:rFonts w:ascii="Times New Roman" w:hAnsi="Times New Roman" w:cs="Times New Roman"/>
                <w:sz w:val="24"/>
                <w:szCs w:val="24"/>
                <w:lang w:val="be-BY"/>
              </w:rPr>
              <w:t xml:space="preserve"> </w:t>
            </w:r>
            <w:r>
              <w:rPr>
                <w:rFonts w:ascii="Times New Roman" w:hAnsi="Times New Roman" w:cs="Times New Roman"/>
                <w:sz w:val="24"/>
                <w:szCs w:val="24"/>
                <w:lang w:val="be-BY"/>
              </w:rPr>
              <w:t>забяспечыць набыццё</w:t>
            </w:r>
            <w:r w:rsidRPr="00345CDA">
              <w:rPr>
                <w:rFonts w:ascii="Times New Roman" w:hAnsi="Times New Roman" w:cs="Times New Roman"/>
                <w:sz w:val="24"/>
                <w:szCs w:val="24"/>
                <w:lang w:val="be-BY"/>
              </w:rPr>
              <w:t xml:space="preserve"> студэнтамі фундаментальных ведаў аб асноўных этапах, з’явах, падзеях і імёнах айчыннай гісторыі ад першабытных часоў да станаўлення сувярэннай беларускай дзяржавы, выхаванне на гэтай аснове пачуцця прыналежнасщ да лёсу краіны і яе гісторыі, фарміраванні творчай, гарманічнай, сацыяльна-актыўнай і патрыятычнай асобы з навукова-гуманістычным светапоглядам.</w:t>
            </w:r>
          </w:p>
          <w:p w:rsidR="00EA0791" w:rsidRDefault="00EA0791" w:rsidP="00345CDA">
            <w:pPr>
              <w:jc w:val="both"/>
              <w:rPr>
                <w:rFonts w:ascii="Times New Roman" w:hAnsi="Times New Roman" w:cs="Times New Roman"/>
                <w:sz w:val="24"/>
                <w:szCs w:val="24"/>
                <w:lang w:val="be-BY"/>
              </w:rPr>
            </w:pPr>
          </w:p>
          <w:p w:rsidR="00EA0791" w:rsidRDefault="00EA0791" w:rsidP="00345CDA">
            <w:pPr>
              <w:jc w:val="both"/>
              <w:rPr>
                <w:rFonts w:ascii="Times New Roman" w:hAnsi="Times New Roman" w:cs="Times New Roman"/>
                <w:sz w:val="24"/>
                <w:szCs w:val="24"/>
                <w:lang w:val="be-BY"/>
              </w:rPr>
            </w:pPr>
          </w:p>
          <w:p w:rsidR="00EA0791" w:rsidRDefault="00EA0791" w:rsidP="00345CDA">
            <w:pPr>
              <w:jc w:val="both"/>
              <w:rPr>
                <w:rFonts w:ascii="Times New Roman" w:hAnsi="Times New Roman" w:cs="Times New Roman"/>
                <w:sz w:val="24"/>
                <w:szCs w:val="24"/>
                <w:lang w:val="be-BY"/>
              </w:rPr>
            </w:pPr>
          </w:p>
          <w:p w:rsidR="00EA0791" w:rsidRDefault="00EA0791" w:rsidP="00345CDA">
            <w:pPr>
              <w:jc w:val="both"/>
              <w:rPr>
                <w:rFonts w:ascii="Times New Roman" w:hAnsi="Times New Roman" w:cs="Times New Roman"/>
                <w:sz w:val="24"/>
                <w:szCs w:val="24"/>
                <w:lang w:val="be-BY"/>
              </w:rPr>
            </w:pPr>
          </w:p>
          <w:p w:rsidR="00EA0791" w:rsidRDefault="00EA0791" w:rsidP="00345CDA">
            <w:pPr>
              <w:jc w:val="both"/>
              <w:rPr>
                <w:rFonts w:ascii="Times New Roman" w:hAnsi="Times New Roman" w:cs="Times New Roman"/>
                <w:sz w:val="24"/>
                <w:szCs w:val="24"/>
                <w:lang w:val="be-BY"/>
              </w:rPr>
            </w:pPr>
          </w:p>
          <w:p w:rsidR="00345CDA" w:rsidRPr="00D22012" w:rsidRDefault="00345CDA" w:rsidP="00345CDA">
            <w:pPr>
              <w:jc w:val="both"/>
              <w:rPr>
                <w:rFonts w:ascii="Times New Roman" w:hAnsi="Times New Roman" w:cs="Times New Roman"/>
                <w:sz w:val="24"/>
                <w:szCs w:val="24"/>
              </w:rPr>
            </w:pPr>
            <w:r w:rsidRPr="00345CDA">
              <w:rPr>
                <w:rFonts w:ascii="Times New Roman" w:hAnsi="Times New Roman" w:cs="Times New Roman"/>
                <w:sz w:val="24"/>
                <w:szCs w:val="24"/>
                <w:lang w:val="be-BY"/>
              </w:rPr>
              <w:t xml:space="preserve">Для </w:t>
            </w:r>
            <w:r w:rsidR="007A0ED1">
              <w:rPr>
                <w:rFonts w:ascii="Times New Roman" w:hAnsi="Times New Roman" w:cs="Times New Roman"/>
                <w:sz w:val="24"/>
                <w:szCs w:val="24"/>
                <w:lang w:val="be-BY"/>
              </w:rPr>
              <w:t xml:space="preserve">дасягнення гэтай мэты </w:t>
            </w:r>
            <w:r w:rsidRPr="00345CDA">
              <w:rPr>
                <w:rFonts w:ascii="Times New Roman" w:hAnsi="Times New Roman" w:cs="Times New Roman"/>
                <w:sz w:val="24"/>
                <w:szCs w:val="24"/>
                <w:lang w:val="be-BY"/>
              </w:rPr>
              <w:t>прадугледжваецца вырашэнне наступных задач:</w:t>
            </w: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навучыць студэнтаў выяўляць прычынна-выніковыя сувязі і заканамернасці гістарычнага развщця беларускага народа;</w:t>
            </w:r>
          </w:p>
          <w:p w:rsid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сфарміраваць у студэнтаў крытычны падыход да аналізу мінулага і разуменне яго ўплыву на сучасную рэчаіснасць;</w:t>
            </w:r>
          </w:p>
          <w:p w:rsidR="00453C29" w:rsidRPr="00345CDA" w:rsidRDefault="00453C29" w:rsidP="00345CDA">
            <w:pPr>
              <w:jc w:val="both"/>
              <w:rPr>
                <w:rFonts w:ascii="Times New Roman" w:hAnsi="Times New Roman" w:cs="Times New Roman"/>
                <w:sz w:val="24"/>
                <w:szCs w:val="24"/>
                <w:lang w:val="be-BY"/>
              </w:rPr>
            </w:pP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прывіць студэнтам навыкі ў вызначэнні фактараў, якія абумовілі змест і рэгіянальныя асаблівасці айчыннай гісторыі;</w:t>
            </w:r>
          </w:p>
          <w:p w:rsidR="003A209D" w:rsidRDefault="003A209D" w:rsidP="00345CDA">
            <w:pPr>
              <w:jc w:val="both"/>
              <w:rPr>
                <w:rFonts w:ascii="Times New Roman" w:hAnsi="Times New Roman" w:cs="Times New Roman"/>
                <w:sz w:val="24"/>
                <w:szCs w:val="24"/>
                <w:lang w:val="be-BY"/>
              </w:rPr>
            </w:pPr>
          </w:p>
          <w:p w:rsidR="003A209D" w:rsidRDefault="003A209D" w:rsidP="00345CDA">
            <w:pPr>
              <w:jc w:val="both"/>
              <w:rPr>
                <w:rFonts w:ascii="Times New Roman" w:hAnsi="Times New Roman" w:cs="Times New Roman"/>
                <w:sz w:val="24"/>
                <w:szCs w:val="24"/>
                <w:lang w:val="be-BY"/>
              </w:rPr>
            </w:pP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навучыць студэнтаў абгрунтавана ацэньваць дзеянні актараў айчыннай гісторыі;</w:t>
            </w: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 xml:space="preserve"> сфарміраваць у студэнтаў усведамленне сістэмы матэрыяльных, культурных і духоўных каштоўнасцяў беларускага народа, якія служаць рэтраспекты</w:t>
            </w:r>
            <w:r w:rsidR="007A0ED1">
              <w:rPr>
                <w:rFonts w:ascii="Times New Roman" w:hAnsi="Times New Roman" w:cs="Times New Roman"/>
                <w:sz w:val="24"/>
                <w:szCs w:val="24"/>
                <w:lang w:val="be-BY"/>
              </w:rPr>
              <w:t>вай для аналізу сучаснасці і</w:t>
            </w:r>
            <w:r w:rsidRPr="00345CDA">
              <w:rPr>
                <w:rFonts w:ascii="Times New Roman" w:hAnsi="Times New Roman" w:cs="Times New Roman"/>
                <w:sz w:val="24"/>
                <w:szCs w:val="24"/>
                <w:lang w:val="be-BY"/>
              </w:rPr>
              <w:t xml:space="preserve"> вызначэння перспектываў будучай жыццядзейнасці;</w:t>
            </w:r>
          </w:p>
          <w:p w:rsidR="003A209D" w:rsidRDefault="003A209D" w:rsidP="00345CDA">
            <w:pPr>
              <w:jc w:val="both"/>
              <w:rPr>
                <w:rFonts w:ascii="Times New Roman" w:hAnsi="Times New Roman" w:cs="Times New Roman"/>
                <w:sz w:val="24"/>
                <w:szCs w:val="24"/>
                <w:lang w:val="be-BY"/>
              </w:rPr>
            </w:pPr>
          </w:p>
          <w:p w:rsidR="003A209D" w:rsidRDefault="003A209D" w:rsidP="00345CDA">
            <w:pPr>
              <w:jc w:val="both"/>
              <w:rPr>
                <w:rFonts w:ascii="Times New Roman" w:hAnsi="Times New Roman" w:cs="Times New Roman"/>
                <w:sz w:val="24"/>
                <w:szCs w:val="24"/>
                <w:lang w:val="be-BY"/>
              </w:rPr>
            </w:pPr>
          </w:p>
          <w:p w:rsidR="00345CDA" w:rsidRPr="00345CDA" w:rsidRDefault="00345CDA" w:rsidP="00345CD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садзейнічаць фарміраванню ў студэнтаў актыўнай грамадзянскай пазіцыі як грамадзяніна Рэспублікі Беларусь.</w:t>
            </w:r>
          </w:p>
        </w:tc>
        <w:tc>
          <w:tcPr>
            <w:tcW w:w="0" w:type="auto"/>
          </w:tcPr>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lastRenderedPageBreak/>
              <w:t xml:space="preserve">История Беларуси представляет </w:t>
            </w:r>
            <w:r>
              <w:rPr>
                <w:rFonts w:ascii="Times New Roman" w:hAnsi="Times New Roman" w:cs="Times New Roman"/>
                <w:sz w:val="24"/>
                <w:szCs w:val="24"/>
                <w:lang w:val="be-BY"/>
              </w:rPr>
              <w:t xml:space="preserve">собой </w:t>
            </w:r>
            <w:r w:rsidRPr="009876B8">
              <w:rPr>
                <w:rFonts w:ascii="Times New Roman" w:hAnsi="Times New Roman" w:cs="Times New Roman"/>
                <w:sz w:val="24"/>
                <w:szCs w:val="24"/>
                <w:lang w:val="be-BY"/>
              </w:rPr>
              <w:t>важную составную часть славянской, европейской и мировой истории и занимает ведущее место в системе гуманитарной подготовки студенческой молодежи нашей страны. Именно на исторических знаниях происходит формирование национального и гражданского сознания. На основе знания истории возникает возможность строить современное государство и общество, а также прогнозировать развитие на будущее. Изучение истории Беларуси включает элементы краеведения и этнпграфии Беларуси, источниковедения, археологии, историю общественно-политической мысли, что дает возможность акцентировать внимание студентов на междисциплинарных связях и выявить роль и место белорусского народа в широком диапазоне времени и пространства.</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lastRenderedPageBreak/>
              <w:t>Дисциплина призвана обеспечить приобретение студентами фундаментальных знаний об основных этапах, явлениях, событиях и именах отечественной истории от первобытных времен до становления суверенного белорусского государства, воспитание на этой основе чувства принадлежности к судьбе страны и ее истории, формированию творческой, гармоничной, социально-активной и патриотической личности с научно-гуманистическим мировоззрением.</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xml:space="preserve">Для </w:t>
            </w:r>
            <w:r w:rsidR="00D22012">
              <w:rPr>
                <w:rFonts w:ascii="Times New Roman" w:hAnsi="Times New Roman" w:cs="Times New Roman"/>
                <w:sz w:val="24"/>
                <w:szCs w:val="24"/>
                <w:lang w:val="be-BY"/>
              </w:rPr>
              <w:t xml:space="preserve">достижения этой цели </w:t>
            </w:r>
            <w:r w:rsidRPr="009876B8">
              <w:rPr>
                <w:rFonts w:ascii="Times New Roman" w:hAnsi="Times New Roman" w:cs="Times New Roman"/>
                <w:sz w:val="24"/>
                <w:szCs w:val="24"/>
                <w:lang w:val="be-BY"/>
              </w:rPr>
              <w:t>предусматривается решение следующих задач:</w:t>
            </w:r>
          </w:p>
          <w:p w:rsidR="009876B8" w:rsidRPr="009876B8" w:rsidRDefault="00453C29" w:rsidP="009876B8">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009876B8" w:rsidRPr="009876B8">
              <w:rPr>
                <w:rFonts w:ascii="Times New Roman" w:hAnsi="Times New Roman" w:cs="Times New Roman"/>
                <w:sz w:val="24"/>
                <w:szCs w:val="24"/>
                <w:lang w:val="be-BY"/>
              </w:rPr>
              <w:t xml:space="preserve"> научить студентов выявлять причинно-следственные связи и закономерности исторического развития белорусского народа;</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сформировать у студентов критический подход к анализу прошлого и понимание его влияния на современную действительность;</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xml:space="preserve">- привить студентам навыки в определении факторов, обусловивших содержание и </w:t>
            </w:r>
            <w:r w:rsidRPr="009876B8">
              <w:rPr>
                <w:rFonts w:ascii="Times New Roman" w:hAnsi="Times New Roman" w:cs="Times New Roman"/>
                <w:sz w:val="24"/>
                <w:szCs w:val="24"/>
                <w:lang w:val="be-BY"/>
              </w:rPr>
              <w:lastRenderedPageBreak/>
              <w:t>региональные особенности отечественной истории;</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научить студентов обоснованно оценивать действия акторов отечественной истории;</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сформировать у студентов осознание системы материальных, культурных и духовных ценностей белорусского народа, которые служат ретроспективой для анализа современности и определения перспектив будущей жизнедеятельности;</w:t>
            </w:r>
          </w:p>
          <w:p w:rsidR="00345CDA" w:rsidRPr="00345CDA"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содействовать формированию у студентов активной гражданской позиции как гражданина Республики Беларусь.</w:t>
            </w:r>
          </w:p>
        </w:tc>
        <w:tc>
          <w:tcPr>
            <w:tcW w:w="0" w:type="auto"/>
          </w:tcPr>
          <w:p w:rsidR="00345CDA" w:rsidRP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The history of Belarus is an important part of Slavic, European and world history and occupies a leading place in the system of humanitarian education for students of our country. It is based on historical knowledge that national and civic consciousness is formed. Based on the knowledge of history, it becomes possible to build a modern state and society, as well as predict future development. The study of the history of Belarus includes elements of local history and ethnography of Belarus, source studies, archeology, the history of socio-political thought, which makes it possible to focus students' attention on interdisciplinary connections and identify the role and place of the Belarusian people in a wide range of time and space.</w:t>
            </w: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7A0ED1" w:rsidRDefault="007A0ED1" w:rsidP="009876B8">
            <w:pPr>
              <w:jc w:val="both"/>
              <w:rPr>
                <w:rFonts w:ascii="Times New Roman" w:hAnsi="Times New Roman" w:cs="Times New Roman"/>
                <w:sz w:val="24"/>
                <w:szCs w:val="24"/>
                <w:lang w:val="be-BY"/>
              </w:rPr>
            </w:pPr>
          </w:p>
          <w:p w:rsidR="00345CDA" w:rsidRP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The discipline is designed to ensure that students acquire fundamental knowledge about the main stages, phenomena, events and names of national history from primitive times to the formation of the sovereign Belarusian state, nurturing on this basis a sense of belonging to the fate of the country and its history, the formation of a creative, harmonious, socially active and patriotic personality with a scientific and humanistic worldview.</w:t>
            </w:r>
          </w:p>
          <w:p w:rsidR="00EA0791" w:rsidRDefault="00EA0791" w:rsidP="009876B8">
            <w:pPr>
              <w:jc w:val="both"/>
              <w:rPr>
                <w:rFonts w:ascii="Times New Roman" w:hAnsi="Times New Roman" w:cs="Times New Roman"/>
                <w:sz w:val="24"/>
                <w:szCs w:val="24"/>
                <w:lang w:val="be-BY"/>
              </w:rPr>
            </w:pPr>
          </w:p>
          <w:p w:rsidR="00EA0791" w:rsidRDefault="00EA0791" w:rsidP="009876B8">
            <w:pPr>
              <w:jc w:val="both"/>
              <w:rPr>
                <w:rFonts w:ascii="Times New Roman" w:hAnsi="Times New Roman" w:cs="Times New Roman"/>
                <w:sz w:val="24"/>
                <w:szCs w:val="24"/>
                <w:lang w:val="be-BY"/>
              </w:rPr>
            </w:pPr>
          </w:p>
          <w:p w:rsidR="00EA0791" w:rsidRDefault="00EA0791" w:rsidP="009876B8">
            <w:pPr>
              <w:jc w:val="both"/>
              <w:rPr>
                <w:rFonts w:ascii="Times New Roman" w:hAnsi="Times New Roman" w:cs="Times New Roman"/>
                <w:sz w:val="24"/>
                <w:szCs w:val="24"/>
                <w:lang w:val="be-BY"/>
              </w:rPr>
            </w:pPr>
          </w:p>
          <w:p w:rsidR="00EA0791" w:rsidRDefault="00EA0791" w:rsidP="009876B8">
            <w:pPr>
              <w:jc w:val="both"/>
              <w:rPr>
                <w:rFonts w:ascii="Times New Roman" w:hAnsi="Times New Roman" w:cs="Times New Roman"/>
                <w:sz w:val="24"/>
                <w:szCs w:val="24"/>
                <w:lang w:val="be-BY"/>
              </w:rPr>
            </w:pPr>
          </w:p>
          <w:p w:rsid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To do this, the following tasks are envisaged:</w:t>
            </w:r>
          </w:p>
          <w:p w:rsidR="00D22012" w:rsidRPr="00345CDA" w:rsidRDefault="00D22012" w:rsidP="009876B8">
            <w:pPr>
              <w:jc w:val="both"/>
              <w:rPr>
                <w:rFonts w:ascii="Times New Roman" w:hAnsi="Times New Roman" w:cs="Times New Roman"/>
                <w:sz w:val="24"/>
                <w:szCs w:val="24"/>
                <w:lang w:val="be-BY"/>
              </w:rPr>
            </w:pPr>
          </w:p>
          <w:p w:rsidR="00345CDA" w:rsidRPr="00345CDA" w:rsidRDefault="00453C29" w:rsidP="009876B8">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00345CDA" w:rsidRPr="00345CDA">
              <w:rPr>
                <w:rFonts w:ascii="Times New Roman" w:hAnsi="Times New Roman" w:cs="Times New Roman"/>
                <w:sz w:val="24"/>
                <w:szCs w:val="24"/>
                <w:lang w:val="be-BY"/>
              </w:rPr>
              <w:t xml:space="preserve"> to teach students to identify cause-and-effect relationships and patterns of historical development of the Belarusian people;</w:t>
            </w:r>
          </w:p>
          <w:p w:rsidR="00345CDA" w:rsidRDefault="00453C29" w:rsidP="009876B8">
            <w:pPr>
              <w:jc w:val="both"/>
              <w:rPr>
                <w:rFonts w:ascii="Times New Roman" w:hAnsi="Times New Roman" w:cs="Times New Roman"/>
                <w:sz w:val="24"/>
                <w:szCs w:val="24"/>
                <w:lang w:val="be-BY"/>
              </w:rPr>
            </w:pPr>
            <w:r>
              <w:rPr>
                <w:rFonts w:ascii="Times New Roman" w:hAnsi="Times New Roman" w:cs="Times New Roman"/>
                <w:sz w:val="24"/>
                <w:szCs w:val="24"/>
                <w:lang w:val="be-BY"/>
              </w:rPr>
              <w:t>–</w:t>
            </w:r>
            <w:r w:rsidR="00345CDA" w:rsidRPr="00345CDA">
              <w:rPr>
                <w:rFonts w:ascii="Times New Roman" w:hAnsi="Times New Roman" w:cs="Times New Roman"/>
                <w:sz w:val="24"/>
                <w:szCs w:val="24"/>
                <w:lang w:val="be-BY"/>
              </w:rPr>
              <w:t xml:space="preserve"> to form students' critical approach to analyzing the past and understanding its impact on modern reality;</w:t>
            </w:r>
          </w:p>
          <w:p w:rsidR="003A209D" w:rsidRDefault="003A209D" w:rsidP="009876B8">
            <w:pPr>
              <w:jc w:val="both"/>
              <w:rPr>
                <w:rFonts w:ascii="Times New Roman" w:hAnsi="Times New Roman" w:cs="Times New Roman"/>
                <w:sz w:val="24"/>
                <w:szCs w:val="24"/>
                <w:lang w:val="be-BY"/>
              </w:rPr>
            </w:pPr>
          </w:p>
          <w:p w:rsidR="003A209D" w:rsidRPr="00345CDA" w:rsidRDefault="003A209D" w:rsidP="009876B8">
            <w:pPr>
              <w:jc w:val="both"/>
              <w:rPr>
                <w:rFonts w:ascii="Times New Roman" w:hAnsi="Times New Roman" w:cs="Times New Roman"/>
                <w:sz w:val="24"/>
                <w:szCs w:val="24"/>
                <w:lang w:val="be-BY"/>
              </w:rPr>
            </w:pPr>
          </w:p>
          <w:p w:rsidR="00345CDA" w:rsidRP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to impart to students the skills in determining the factors that determined the content and regional features of national history;</w:t>
            </w:r>
          </w:p>
          <w:p w:rsidR="003A209D" w:rsidRDefault="003A209D" w:rsidP="009876B8">
            <w:pPr>
              <w:jc w:val="both"/>
              <w:rPr>
                <w:rFonts w:ascii="Times New Roman" w:hAnsi="Times New Roman" w:cs="Times New Roman"/>
                <w:sz w:val="24"/>
                <w:szCs w:val="24"/>
                <w:lang w:val="be-BY"/>
              </w:rPr>
            </w:pPr>
          </w:p>
          <w:p w:rsidR="003A209D" w:rsidRDefault="003A209D" w:rsidP="009876B8">
            <w:pPr>
              <w:jc w:val="both"/>
              <w:rPr>
                <w:rFonts w:ascii="Times New Roman" w:hAnsi="Times New Roman" w:cs="Times New Roman"/>
                <w:sz w:val="24"/>
                <w:szCs w:val="24"/>
                <w:lang w:val="be-BY"/>
              </w:rPr>
            </w:pPr>
          </w:p>
          <w:p w:rsidR="00345CDA" w:rsidRP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to teach students to reasonably evaluate the actions of actors in national history;</w:t>
            </w:r>
          </w:p>
          <w:p w:rsid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to form students' awareness of the system of material, cultural and spiritual values of the Belarusian people, which serve as a retrospective for analyzing modernity and determining the prospects for future life;</w:t>
            </w:r>
          </w:p>
          <w:p w:rsidR="003A209D" w:rsidRDefault="003A209D" w:rsidP="009876B8">
            <w:pPr>
              <w:jc w:val="both"/>
              <w:rPr>
                <w:rFonts w:ascii="Times New Roman" w:hAnsi="Times New Roman" w:cs="Times New Roman"/>
                <w:sz w:val="24"/>
                <w:szCs w:val="24"/>
                <w:lang w:val="be-BY"/>
              </w:rPr>
            </w:pPr>
          </w:p>
          <w:p w:rsidR="003A209D" w:rsidRPr="00345CDA" w:rsidRDefault="003A209D" w:rsidP="009876B8">
            <w:pPr>
              <w:jc w:val="both"/>
              <w:rPr>
                <w:rFonts w:ascii="Times New Roman" w:hAnsi="Times New Roman" w:cs="Times New Roman"/>
                <w:sz w:val="24"/>
                <w:szCs w:val="24"/>
                <w:lang w:val="be-BY"/>
              </w:rPr>
            </w:pPr>
          </w:p>
          <w:p w:rsidR="00345CDA" w:rsidRPr="00345CDA" w:rsidRDefault="00345CDA" w:rsidP="009876B8">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to promote students' active citizenship as a citizen of the Republic of Belarus.</w:t>
            </w:r>
          </w:p>
        </w:tc>
      </w:tr>
      <w:tr w:rsidR="00D94E9B" w:rsidRPr="009F1085" w:rsidTr="00D94E9B">
        <w:trPr>
          <w:jc w:val="center"/>
        </w:trPr>
        <w:tc>
          <w:tcPr>
            <w:tcW w:w="0" w:type="auto"/>
          </w:tcPr>
          <w:p w:rsidR="00345CDA" w:rsidRPr="00345CDA" w:rsidRDefault="00345CDA" w:rsidP="009A3944">
            <w:pPr>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 xml:space="preserve">Кампетэнцыі якія павінныя быць сфармаванымі / </w:t>
            </w:r>
            <w:r w:rsidR="00405DAB">
              <w:rPr>
                <w:rFonts w:ascii="Times New Roman" w:hAnsi="Times New Roman" w:cs="Times New Roman"/>
                <w:sz w:val="24"/>
                <w:szCs w:val="24"/>
                <w:lang w:val="be-BY"/>
              </w:rPr>
              <w:t xml:space="preserve">Формируемые компетенции / </w:t>
            </w:r>
            <w:r w:rsidRPr="00345CDA">
              <w:rPr>
                <w:rFonts w:ascii="Times New Roman" w:hAnsi="Times New Roman" w:cs="Times New Roman"/>
                <w:sz w:val="24"/>
                <w:szCs w:val="24"/>
                <w:lang w:val="en-US"/>
              </w:rPr>
              <w:t>The</w:t>
            </w:r>
            <w:r w:rsidRPr="009876B8">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formed</w:t>
            </w:r>
            <w:r w:rsidRPr="009876B8">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competences</w:t>
            </w:r>
            <w:r w:rsidRPr="009876B8">
              <w:rPr>
                <w:rFonts w:ascii="Times New Roman" w:hAnsi="Times New Roman" w:cs="Times New Roman"/>
                <w:sz w:val="24"/>
                <w:szCs w:val="24"/>
                <w:lang w:val="be-BY"/>
              </w:rPr>
              <w:t xml:space="preserve"> </w:t>
            </w:r>
          </w:p>
        </w:tc>
        <w:tc>
          <w:tcPr>
            <w:tcW w:w="0" w:type="auto"/>
          </w:tcPr>
          <w:p w:rsidR="00345CDA" w:rsidRPr="00345CDA" w:rsidRDefault="00345CDA" w:rsidP="00191577">
            <w:pPr>
              <w:jc w:val="both"/>
              <w:rPr>
                <w:rFonts w:ascii="Times New Roman" w:hAnsi="Times New Roman" w:cs="Times New Roman"/>
                <w:b/>
                <w:sz w:val="24"/>
                <w:szCs w:val="24"/>
                <w:lang w:val="be-BY"/>
              </w:rPr>
            </w:pPr>
            <w:r w:rsidRPr="00345CDA">
              <w:rPr>
                <w:rFonts w:ascii="Times New Roman" w:hAnsi="Times New Roman" w:cs="Times New Roman"/>
                <w:b/>
                <w:sz w:val="24"/>
                <w:szCs w:val="24"/>
                <w:lang w:val="be-BY"/>
              </w:rPr>
              <w:t>ўніверсальныя кампетэнцыі:</w:t>
            </w:r>
          </w:p>
          <w:p w:rsid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УК-1. Валодаць асновамі даследчай дзейнасці, ажыццяўляць пошук, аналіз і сінтэз інфармацыі;</w:t>
            </w:r>
          </w:p>
          <w:p w:rsidR="009876B8" w:rsidRPr="00345CDA" w:rsidRDefault="009876B8" w:rsidP="00191577">
            <w:pPr>
              <w:jc w:val="both"/>
              <w:rPr>
                <w:rFonts w:ascii="Times New Roman" w:hAnsi="Times New Roman" w:cs="Times New Roman"/>
                <w:sz w:val="24"/>
                <w:szCs w:val="24"/>
                <w:lang w:val="be-BY"/>
              </w:rPr>
            </w:pPr>
          </w:p>
          <w:p w:rsidR="00345CDA" w:rsidRP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УК-2. Вырашаць стандартныя задачы прафесійнй дзейнасці на аснове прымянення інфармацыйна-камунікатыўных тэхналогіяў;</w:t>
            </w:r>
          </w:p>
          <w:p w:rsidR="009876B8" w:rsidRDefault="009876B8" w:rsidP="00191577">
            <w:pPr>
              <w:jc w:val="both"/>
              <w:rPr>
                <w:rFonts w:ascii="Times New Roman" w:hAnsi="Times New Roman" w:cs="Times New Roman"/>
                <w:sz w:val="24"/>
                <w:szCs w:val="24"/>
                <w:lang w:val="be-BY"/>
              </w:rPr>
            </w:pPr>
          </w:p>
          <w:p w:rsidR="00345CDA" w:rsidRP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xml:space="preserve">УК-7. Мець здольнасць аналізаваць працэсы дзяржаўнага будаўніцтва ў розныя гістарычныя перыяды, выяўляць фактары і механізмы гістарычных зменаў, вызначаць </w:t>
            </w:r>
            <w:r w:rsidRPr="00345CDA">
              <w:rPr>
                <w:rFonts w:ascii="Times New Roman" w:hAnsi="Times New Roman" w:cs="Times New Roman"/>
                <w:sz w:val="24"/>
                <w:szCs w:val="24"/>
                <w:lang w:val="be-BY"/>
              </w:rPr>
              <w:lastRenderedPageBreak/>
              <w:t>сацыяльна-палітычнае значэнне гістарычных падзеяў (асобаў, артэфактаў і сімвалаў) для сучаснай беларускай дзяржаўнасці, дасканала выкарыстоўваць выяўленыя заканамернасці ў працэсе фармавання грамадзянскай ідэнтычнасці;</w:t>
            </w:r>
          </w:p>
          <w:p w:rsidR="001F32BF" w:rsidRDefault="001F32BF" w:rsidP="00191577">
            <w:pPr>
              <w:jc w:val="both"/>
              <w:rPr>
                <w:rFonts w:ascii="Times New Roman" w:hAnsi="Times New Roman" w:cs="Times New Roman"/>
                <w:sz w:val="24"/>
                <w:szCs w:val="24"/>
                <w:lang w:val="be-BY"/>
              </w:rPr>
            </w:pPr>
          </w:p>
          <w:p w:rsidR="001F32BF" w:rsidRDefault="001F32BF" w:rsidP="00191577">
            <w:pPr>
              <w:jc w:val="both"/>
              <w:rPr>
                <w:rFonts w:ascii="Times New Roman" w:hAnsi="Times New Roman" w:cs="Times New Roman"/>
                <w:sz w:val="24"/>
                <w:szCs w:val="24"/>
                <w:lang w:val="be-BY"/>
              </w:rPr>
            </w:pPr>
          </w:p>
          <w:p w:rsidR="001F32BF" w:rsidRDefault="001F32BF" w:rsidP="00191577">
            <w:pPr>
              <w:jc w:val="both"/>
              <w:rPr>
                <w:rFonts w:ascii="Times New Roman" w:hAnsi="Times New Roman" w:cs="Times New Roman"/>
                <w:sz w:val="24"/>
                <w:szCs w:val="24"/>
                <w:lang w:val="be-BY"/>
              </w:rPr>
            </w:pPr>
          </w:p>
          <w:p w:rsidR="001F32BF" w:rsidRDefault="001F32BF" w:rsidP="00191577">
            <w:pPr>
              <w:jc w:val="both"/>
              <w:rPr>
                <w:rFonts w:ascii="Times New Roman" w:hAnsi="Times New Roman" w:cs="Times New Roman"/>
                <w:sz w:val="24"/>
                <w:szCs w:val="24"/>
                <w:lang w:val="be-BY"/>
              </w:rPr>
            </w:pPr>
          </w:p>
          <w:p w:rsidR="00345CDA" w:rsidRP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УК-12. Выкарыстоўваць формы, прыёмы, метады і законы інтэлектуальнай спазнавальнай дзейнасці ў прафесінай сферы;</w:t>
            </w:r>
          </w:p>
          <w:p w:rsidR="001F32BF" w:rsidRDefault="001F32BF" w:rsidP="00191577">
            <w:pPr>
              <w:jc w:val="both"/>
              <w:rPr>
                <w:rFonts w:ascii="Times New Roman" w:hAnsi="Times New Roman" w:cs="Times New Roman"/>
                <w:sz w:val="24"/>
                <w:szCs w:val="24"/>
                <w:lang w:val="be-BY"/>
              </w:rPr>
            </w:pPr>
          </w:p>
          <w:p w:rsidR="00345CDA" w:rsidRP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УК-14. Мець здольнасць фармуляваць прынцыпы асабістага светапогляду на аснове подзвіга беларускага народа і гістарычных урокаў Вялікай Айчыннай вайны, захоўваць і памнажаць гістарычную памяць аб ролі Савецкага саюза і яго народаў у Перамозе над германскім нацызмам, трансліраваць новым пакаленням гістарычную праўду і нормы паводзінаў, каштоўнасці і традыцыі, выпрацаваныя беларускім народам у перыяд пераадолення трагічных падзеяў Вялікай Айчыннай вайны;</w:t>
            </w:r>
          </w:p>
          <w:p w:rsidR="001F32BF" w:rsidRDefault="001F32BF" w:rsidP="00191577">
            <w:pPr>
              <w:jc w:val="both"/>
              <w:rPr>
                <w:rFonts w:ascii="Times New Roman" w:hAnsi="Times New Roman" w:cs="Times New Roman"/>
                <w:sz w:val="24"/>
                <w:szCs w:val="24"/>
                <w:lang w:val="be-BY"/>
              </w:rPr>
            </w:pPr>
          </w:p>
          <w:p w:rsidR="001F32BF" w:rsidRDefault="001F32BF" w:rsidP="00191577">
            <w:pPr>
              <w:jc w:val="both"/>
              <w:rPr>
                <w:rFonts w:ascii="Times New Roman" w:hAnsi="Times New Roman" w:cs="Times New Roman"/>
                <w:sz w:val="24"/>
                <w:szCs w:val="24"/>
                <w:lang w:val="be-BY"/>
              </w:rPr>
            </w:pPr>
          </w:p>
          <w:p w:rsidR="001F32BF" w:rsidRDefault="001F32BF" w:rsidP="00191577">
            <w:pPr>
              <w:jc w:val="both"/>
              <w:rPr>
                <w:rFonts w:ascii="Times New Roman" w:hAnsi="Times New Roman" w:cs="Times New Roman"/>
                <w:sz w:val="24"/>
                <w:szCs w:val="24"/>
                <w:lang w:val="be-BY"/>
              </w:rPr>
            </w:pPr>
          </w:p>
          <w:p w:rsid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УК-19. Разумець заканамернасці і асаблівасці ўзнікнення, развіцця і функцыянавання сучасных палітычных інстытутаў;</w:t>
            </w:r>
          </w:p>
          <w:p w:rsidR="001F32BF" w:rsidRDefault="001F32BF" w:rsidP="00191577">
            <w:pPr>
              <w:jc w:val="both"/>
              <w:rPr>
                <w:rFonts w:ascii="Times New Roman" w:hAnsi="Times New Roman" w:cs="Times New Roman"/>
                <w:sz w:val="24"/>
                <w:szCs w:val="24"/>
                <w:lang w:val="be-BY"/>
              </w:rPr>
            </w:pPr>
          </w:p>
          <w:p w:rsidR="001F32BF" w:rsidRDefault="00345CDA" w:rsidP="00191577">
            <w:pPr>
              <w:jc w:val="both"/>
              <w:rPr>
                <w:rFonts w:ascii="Times New Roman" w:hAnsi="Times New Roman" w:cs="Times New Roman"/>
                <w:sz w:val="24"/>
                <w:szCs w:val="24"/>
                <w:lang w:val="be-BY"/>
              </w:rPr>
            </w:pPr>
            <w:r w:rsidRPr="00345CDA">
              <w:rPr>
                <w:rFonts w:ascii="Times New Roman" w:hAnsi="Times New Roman" w:cs="Times New Roman"/>
                <w:b/>
                <w:sz w:val="24"/>
                <w:szCs w:val="24"/>
                <w:lang w:val="be-BY"/>
              </w:rPr>
              <w:t>базавыя прафесійныя кампетэнцыі</w:t>
            </w:r>
            <w:r w:rsidRPr="00345CDA">
              <w:rPr>
                <w:rFonts w:ascii="Times New Roman" w:hAnsi="Times New Roman" w:cs="Times New Roman"/>
                <w:sz w:val="24"/>
                <w:szCs w:val="24"/>
                <w:lang w:val="be-BY"/>
              </w:rPr>
              <w:t xml:space="preserve">: </w:t>
            </w:r>
          </w:p>
          <w:p w:rsidR="001F32BF" w:rsidRDefault="001F32BF" w:rsidP="00191577">
            <w:pPr>
              <w:jc w:val="both"/>
              <w:rPr>
                <w:rFonts w:ascii="Times New Roman" w:hAnsi="Times New Roman" w:cs="Times New Roman"/>
                <w:sz w:val="24"/>
                <w:szCs w:val="24"/>
                <w:lang w:val="be-BY"/>
              </w:rPr>
            </w:pPr>
          </w:p>
          <w:p w:rsidR="00345CDA" w:rsidRDefault="00345CDA" w:rsidP="0019157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БПК-3. Выкарыстоўваць веды філасофскіх, рэлігійных, гістарычных, царкоўна-гістарычных, культуралагічных навук у прафесійнай дзейнасці;</w:t>
            </w:r>
          </w:p>
          <w:p w:rsidR="001F32BF" w:rsidRPr="00345CDA" w:rsidRDefault="001F32BF" w:rsidP="00191577">
            <w:pPr>
              <w:jc w:val="both"/>
              <w:rPr>
                <w:rFonts w:ascii="Times New Roman" w:hAnsi="Times New Roman" w:cs="Times New Roman"/>
                <w:sz w:val="24"/>
                <w:szCs w:val="24"/>
                <w:lang w:val="be-BY"/>
              </w:rPr>
            </w:pPr>
          </w:p>
          <w:p w:rsidR="00345CDA" w:rsidRPr="009876B8" w:rsidRDefault="00345CDA" w:rsidP="00191577">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БПК-4. Інтэрпрэтаваць сацыяльна-культурныя і гістарычныя з’явы і працэсы праз прызму тэалагічных, філасофскіх, рэлігіязнаўчых, культуралагічных, гістарычных ды іншых навуковых ведаў.</w:t>
            </w:r>
          </w:p>
        </w:tc>
        <w:tc>
          <w:tcPr>
            <w:tcW w:w="0" w:type="auto"/>
          </w:tcPr>
          <w:p w:rsidR="009876B8" w:rsidRPr="009876B8" w:rsidRDefault="009876B8" w:rsidP="009876B8">
            <w:pPr>
              <w:jc w:val="both"/>
              <w:rPr>
                <w:rFonts w:ascii="Times New Roman" w:hAnsi="Times New Roman" w:cs="Times New Roman"/>
                <w:b/>
                <w:sz w:val="24"/>
                <w:szCs w:val="24"/>
                <w:lang w:val="be-BY"/>
              </w:rPr>
            </w:pPr>
            <w:r w:rsidRPr="009876B8">
              <w:rPr>
                <w:rFonts w:ascii="Times New Roman" w:hAnsi="Times New Roman" w:cs="Times New Roman"/>
                <w:b/>
                <w:sz w:val="24"/>
                <w:szCs w:val="24"/>
                <w:lang w:val="be-BY"/>
              </w:rPr>
              <w:lastRenderedPageBreak/>
              <w:t>универсальные компетенции:</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УК-1. владеть основами исследовательской деятельности, осуществлять поиск, анализ и синтез информации;</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УК-2. решать стандартные задачи профессиональной деятельности на основе применения информационно-коммуникативных технологий;</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 xml:space="preserve">УК-7. иметь способность анализировать процессы государственного строительства в различные исторические периоды, выявлять факторы и </w:t>
            </w:r>
            <w:r w:rsidRPr="009876B8">
              <w:rPr>
                <w:rFonts w:ascii="Times New Roman" w:hAnsi="Times New Roman" w:cs="Times New Roman"/>
                <w:sz w:val="24"/>
                <w:szCs w:val="24"/>
                <w:lang w:val="be-BY"/>
              </w:rPr>
              <w:lastRenderedPageBreak/>
              <w:t>механизмы исторических изменений, определять социально-политическое значение исторических событий (личностей, артефактов и символов) для современной белорусской государственности, досконально использовать выявленные закономерности в процессе формирования гражданской идентичности;</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УК-12. использовать формы, приемы, методы и законы интеллектуальной познавательной деятельности в профессиональной сфере;</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УК-14. иметь способность формулировать принципы личного мировоззрения на основе подвига белорусского народа и исторических уроков Великой Отечественной войны, сохранять и приумножать историческую память о роли Советского Союза и его народов в победе над германским нацизмом, транслировать новым поколениям историческую правду и нормы поведения, ценности и традиции, выработанные белорусским народом в период преодоления трагических событий Великой Отечественной войны;</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lastRenderedPageBreak/>
              <w:t>УК-19. понимать закономерности и особенности возникновения, развития и функционирования современных политических институтов;</w:t>
            </w:r>
          </w:p>
          <w:p w:rsidR="001F32BF" w:rsidRDefault="009876B8" w:rsidP="009876B8">
            <w:pPr>
              <w:jc w:val="both"/>
              <w:rPr>
                <w:rFonts w:ascii="Times New Roman" w:hAnsi="Times New Roman" w:cs="Times New Roman"/>
                <w:sz w:val="24"/>
                <w:szCs w:val="24"/>
                <w:lang w:val="be-BY"/>
              </w:rPr>
            </w:pPr>
            <w:r w:rsidRPr="001F32BF">
              <w:rPr>
                <w:rFonts w:ascii="Times New Roman" w:hAnsi="Times New Roman" w:cs="Times New Roman"/>
                <w:b/>
                <w:sz w:val="24"/>
                <w:szCs w:val="24"/>
                <w:lang w:val="be-BY"/>
              </w:rPr>
              <w:t>базовые профессиональные компетенции</w:t>
            </w:r>
            <w:r w:rsidR="001F32BF">
              <w:rPr>
                <w:rFonts w:ascii="Times New Roman" w:hAnsi="Times New Roman" w:cs="Times New Roman"/>
                <w:sz w:val="24"/>
                <w:szCs w:val="24"/>
                <w:lang w:val="be-BY"/>
              </w:rPr>
              <w:t>:</w:t>
            </w:r>
          </w:p>
          <w:p w:rsidR="009876B8"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БПК-3. использовать знания философских, религиозных, исторических, церковно-исторических, культурологических наук в профессиональной деятельности;</w:t>
            </w:r>
          </w:p>
          <w:p w:rsidR="00345CDA" w:rsidRPr="009876B8" w:rsidRDefault="009876B8" w:rsidP="009876B8">
            <w:pPr>
              <w:jc w:val="both"/>
              <w:rPr>
                <w:rFonts w:ascii="Times New Roman" w:hAnsi="Times New Roman" w:cs="Times New Roman"/>
                <w:sz w:val="24"/>
                <w:szCs w:val="24"/>
                <w:lang w:val="be-BY"/>
              </w:rPr>
            </w:pPr>
            <w:r w:rsidRPr="009876B8">
              <w:rPr>
                <w:rFonts w:ascii="Times New Roman" w:hAnsi="Times New Roman" w:cs="Times New Roman"/>
                <w:sz w:val="24"/>
                <w:szCs w:val="24"/>
                <w:lang w:val="be-BY"/>
              </w:rPr>
              <w:t>БПК-4. интерпретировать социально-культурные и исторические явления и процессы через призму теологических, философских, религиоведческих, культурологических, исторических и других научных знаний.</w:t>
            </w:r>
          </w:p>
        </w:tc>
        <w:tc>
          <w:tcPr>
            <w:tcW w:w="0" w:type="auto"/>
          </w:tcPr>
          <w:p w:rsidR="00345CDA" w:rsidRPr="00345CDA" w:rsidRDefault="00345CDA" w:rsidP="00191577">
            <w:pPr>
              <w:jc w:val="both"/>
              <w:rPr>
                <w:rFonts w:ascii="Times New Roman" w:hAnsi="Times New Roman" w:cs="Times New Roman"/>
                <w:b/>
                <w:sz w:val="24"/>
                <w:szCs w:val="24"/>
                <w:lang w:val="be-BY"/>
              </w:rPr>
            </w:pPr>
            <w:r w:rsidRPr="00345CDA">
              <w:rPr>
                <w:rFonts w:ascii="Times New Roman" w:hAnsi="Times New Roman" w:cs="Times New Roman"/>
                <w:b/>
                <w:sz w:val="24"/>
                <w:szCs w:val="24"/>
                <w:lang w:val="en-US"/>
              </w:rPr>
              <w:lastRenderedPageBreak/>
              <w:t>universal competencies</w:t>
            </w:r>
            <w:r w:rsidRPr="00345CDA">
              <w:rPr>
                <w:rFonts w:ascii="Times New Roman" w:hAnsi="Times New Roman" w:cs="Times New Roman"/>
                <w:b/>
                <w:sz w:val="24"/>
                <w:szCs w:val="24"/>
                <w:lang w:val="be-BY"/>
              </w:rPr>
              <w:t>:</w:t>
            </w:r>
          </w:p>
          <w:p w:rsidR="00345CDA" w:rsidRP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 xml:space="preserve">UC-1. </w:t>
            </w:r>
            <w:r w:rsidR="00AE7B63" w:rsidRPr="00AE7B63">
              <w:rPr>
                <w:rFonts w:ascii="Times New Roman" w:hAnsi="Times New Roman" w:cs="Times New Roman"/>
                <w:sz w:val="24"/>
                <w:szCs w:val="24"/>
                <w:lang w:val="en-US"/>
              </w:rPr>
              <w:t xml:space="preserve">Have skills in </w:t>
            </w:r>
            <w:r w:rsidRPr="00345CDA">
              <w:rPr>
                <w:rFonts w:ascii="Times New Roman" w:hAnsi="Times New Roman" w:cs="Times New Roman"/>
                <w:sz w:val="24"/>
                <w:szCs w:val="24"/>
                <w:lang w:val="en-US"/>
              </w:rPr>
              <w:t>basics of research activities, to search, analyze and synthesize information;</w:t>
            </w:r>
          </w:p>
          <w:p w:rsidR="009876B8" w:rsidRDefault="009876B8" w:rsidP="00191577">
            <w:pPr>
              <w:jc w:val="both"/>
              <w:rPr>
                <w:rFonts w:ascii="Times New Roman" w:hAnsi="Times New Roman" w:cs="Times New Roman"/>
                <w:sz w:val="24"/>
                <w:szCs w:val="24"/>
                <w:lang w:val="en-US"/>
              </w:rPr>
            </w:pPr>
          </w:p>
          <w:p w:rsid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UC-2. Solve standard tasks of professional activity based on the use of information and communication technologies;</w:t>
            </w:r>
          </w:p>
          <w:p w:rsidR="009876B8" w:rsidRPr="00345CDA" w:rsidRDefault="009876B8" w:rsidP="00191577">
            <w:pPr>
              <w:jc w:val="both"/>
              <w:rPr>
                <w:rFonts w:ascii="Times New Roman" w:hAnsi="Times New Roman" w:cs="Times New Roman"/>
                <w:sz w:val="24"/>
                <w:szCs w:val="24"/>
                <w:lang w:val="en-US"/>
              </w:rPr>
            </w:pPr>
          </w:p>
          <w:p w:rsidR="001F32BF" w:rsidRPr="00FF17A3"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 xml:space="preserve">UC-7. Have the ability to analyze the processes of state-building in various historical periods, identify the factors and mechanisms of historical change, determine the socio-political </w:t>
            </w:r>
            <w:r w:rsidRPr="00345CDA">
              <w:rPr>
                <w:rFonts w:ascii="Times New Roman" w:hAnsi="Times New Roman" w:cs="Times New Roman"/>
                <w:sz w:val="24"/>
                <w:szCs w:val="24"/>
                <w:lang w:val="en-US"/>
              </w:rPr>
              <w:lastRenderedPageBreak/>
              <w:t>significance of historical events (personalities, artifacts, and symbols) for modern Belarusian statehood, and thoroughly use the identified patterns in the process of forming a civic identity;</w:t>
            </w:r>
          </w:p>
          <w:p w:rsidR="001F32BF" w:rsidRDefault="001F32BF" w:rsidP="00191577">
            <w:pPr>
              <w:jc w:val="both"/>
              <w:rPr>
                <w:rFonts w:ascii="Times New Roman" w:hAnsi="Times New Roman" w:cs="Times New Roman"/>
                <w:sz w:val="24"/>
                <w:szCs w:val="24"/>
                <w:lang w:val="en-US"/>
              </w:rPr>
            </w:pPr>
          </w:p>
          <w:p w:rsidR="001F32BF" w:rsidRDefault="001F32BF" w:rsidP="00191577">
            <w:pPr>
              <w:jc w:val="both"/>
              <w:rPr>
                <w:rFonts w:ascii="Times New Roman" w:hAnsi="Times New Roman" w:cs="Times New Roman"/>
                <w:sz w:val="24"/>
                <w:szCs w:val="24"/>
                <w:lang w:val="en-US"/>
              </w:rPr>
            </w:pPr>
          </w:p>
          <w:p w:rsidR="00FF17A3" w:rsidRDefault="00FF17A3" w:rsidP="00191577">
            <w:pPr>
              <w:jc w:val="both"/>
              <w:rPr>
                <w:rFonts w:ascii="Times New Roman" w:hAnsi="Times New Roman" w:cs="Times New Roman"/>
                <w:sz w:val="24"/>
                <w:szCs w:val="24"/>
                <w:lang w:val="en-US"/>
              </w:rPr>
            </w:pPr>
          </w:p>
          <w:p w:rsidR="00FF17A3" w:rsidRDefault="00FF17A3" w:rsidP="00191577">
            <w:pPr>
              <w:jc w:val="both"/>
              <w:rPr>
                <w:rFonts w:ascii="Times New Roman" w:hAnsi="Times New Roman" w:cs="Times New Roman"/>
                <w:sz w:val="24"/>
                <w:szCs w:val="24"/>
                <w:lang w:val="en-US"/>
              </w:rPr>
            </w:pPr>
          </w:p>
          <w:p w:rsidR="00FF17A3" w:rsidRDefault="00FF17A3" w:rsidP="00191577">
            <w:pPr>
              <w:jc w:val="both"/>
              <w:rPr>
                <w:rFonts w:ascii="Times New Roman" w:hAnsi="Times New Roman" w:cs="Times New Roman"/>
                <w:sz w:val="24"/>
                <w:szCs w:val="24"/>
                <w:lang w:val="en-US"/>
              </w:rPr>
            </w:pPr>
          </w:p>
          <w:p w:rsidR="00345CDA" w:rsidRP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UC-12. To use forms, techniques, methods and laws of intellectual cognitive activity in the professional sphere;</w:t>
            </w:r>
          </w:p>
          <w:p w:rsidR="001F32BF" w:rsidRDefault="001F32BF" w:rsidP="00191577">
            <w:pPr>
              <w:jc w:val="both"/>
              <w:rPr>
                <w:rFonts w:ascii="Times New Roman" w:hAnsi="Times New Roman" w:cs="Times New Roman"/>
                <w:sz w:val="24"/>
                <w:szCs w:val="24"/>
                <w:lang w:val="en-US"/>
              </w:rPr>
            </w:pPr>
          </w:p>
          <w:p w:rsidR="00345CDA" w:rsidRP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UC-14. Have the ability to formulate the principles of a personal worldview based on the heroic deeds of the Belarusian people and the historical lessons of the Great Patriotic War, preserve and enhance the historical memory of the role of the Soviet Union and its peoples in the victory over German Nazism, transmit to new generations the historical truth and norms of behavior, values and traditions developed by the Belarusian people during the period of overcoming the tragic events of the Great Patriotic War;</w:t>
            </w:r>
          </w:p>
          <w:p w:rsidR="00345CDA" w:rsidRDefault="00345CDA" w:rsidP="00191577">
            <w:pPr>
              <w:jc w:val="both"/>
              <w:rPr>
                <w:rFonts w:ascii="Times New Roman" w:hAnsi="Times New Roman" w:cs="Times New Roman"/>
                <w:sz w:val="24"/>
                <w:szCs w:val="24"/>
                <w:lang w:val="en-US"/>
              </w:rPr>
            </w:pPr>
          </w:p>
          <w:p w:rsidR="001F32BF" w:rsidRPr="00345CDA" w:rsidRDefault="001F32BF" w:rsidP="00191577">
            <w:pPr>
              <w:jc w:val="both"/>
              <w:rPr>
                <w:rFonts w:ascii="Times New Roman" w:hAnsi="Times New Roman" w:cs="Times New Roman"/>
                <w:sz w:val="24"/>
                <w:szCs w:val="24"/>
                <w:lang w:val="en-US"/>
              </w:rPr>
            </w:pPr>
          </w:p>
          <w:p w:rsid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lastRenderedPageBreak/>
              <w:t>UC-19. Understand the patterns and features of the emergence development and functioning of modern political institutions;</w:t>
            </w:r>
          </w:p>
          <w:p w:rsidR="001F32BF" w:rsidRDefault="001F32BF" w:rsidP="00191577">
            <w:pPr>
              <w:jc w:val="both"/>
              <w:rPr>
                <w:rFonts w:ascii="Times New Roman" w:hAnsi="Times New Roman" w:cs="Times New Roman"/>
                <w:sz w:val="24"/>
                <w:szCs w:val="24"/>
                <w:lang w:val="en-US"/>
              </w:rPr>
            </w:pPr>
          </w:p>
          <w:p w:rsidR="00345CDA" w:rsidRPr="00345CDA" w:rsidRDefault="00345CDA" w:rsidP="00191577">
            <w:pPr>
              <w:jc w:val="both"/>
              <w:rPr>
                <w:rFonts w:ascii="Times New Roman" w:hAnsi="Times New Roman" w:cs="Times New Roman"/>
                <w:b/>
                <w:sz w:val="24"/>
                <w:szCs w:val="24"/>
                <w:lang w:val="en-US"/>
              </w:rPr>
            </w:pPr>
            <w:r w:rsidRPr="00345CDA">
              <w:rPr>
                <w:rFonts w:ascii="Times New Roman" w:hAnsi="Times New Roman" w:cs="Times New Roman"/>
                <w:b/>
                <w:sz w:val="24"/>
                <w:szCs w:val="24"/>
                <w:lang w:val="en-US"/>
              </w:rPr>
              <w:t>basic professional competencies:</w:t>
            </w:r>
          </w:p>
          <w:p w:rsidR="001F32BF" w:rsidRDefault="001F32BF" w:rsidP="00191577">
            <w:pPr>
              <w:jc w:val="both"/>
              <w:rPr>
                <w:rFonts w:ascii="Times New Roman" w:hAnsi="Times New Roman" w:cs="Times New Roman"/>
                <w:sz w:val="24"/>
                <w:szCs w:val="24"/>
                <w:lang w:val="en-US"/>
              </w:rPr>
            </w:pPr>
          </w:p>
          <w:p w:rsidR="00345CDA" w:rsidRP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BPC-3. To use knowledge of philosophical, religious, historical, church-historical, cultural sciences in professional activities;</w:t>
            </w:r>
          </w:p>
          <w:p w:rsidR="00345CDA" w:rsidRDefault="00345CDA" w:rsidP="00191577">
            <w:pPr>
              <w:jc w:val="both"/>
              <w:rPr>
                <w:rFonts w:ascii="Times New Roman" w:hAnsi="Times New Roman" w:cs="Times New Roman"/>
                <w:b/>
                <w:sz w:val="24"/>
                <w:szCs w:val="24"/>
                <w:lang w:val="en-US"/>
              </w:rPr>
            </w:pPr>
          </w:p>
          <w:p w:rsidR="001F32BF" w:rsidRPr="00345CDA" w:rsidRDefault="001F32BF" w:rsidP="00191577">
            <w:pPr>
              <w:jc w:val="both"/>
              <w:rPr>
                <w:rFonts w:ascii="Times New Roman" w:hAnsi="Times New Roman" w:cs="Times New Roman"/>
                <w:b/>
                <w:sz w:val="24"/>
                <w:szCs w:val="24"/>
                <w:lang w:val="en-US"/>
              </w:rPr>
            </w:pPr>
          </w:p>
          <w:p w:rsidR="00345CDA" w:rsidRPr="00345CDA" w:rsidRDefault="00345CDA" w:rsidP="0019157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BPC-3. Interpret socio-cultural and historical phenomena and processes through the prism of theological, philosophical, religious, cultural, historical and other scientific knowledge.</w:t>
            </w:r>
          </w:p>
        </w:tc>
      </w:tr>
      <w:tr w:rsidR="00D94E9B" w:rsidRPr="00345CDA" w:rsidTr="00D94E9B">
        <w:trPr>
          <w:jc w:val="center"/>
        </w:trPr>
        <w:tc>
          <w:tcPr>
            <w:tcW w:w="0" w:type="auto"/>
          </w:tcPr>
          <w:p w:rsidR="00345CDA" w:rsidRPr="00345CDA" w:rsidRDefault="00345CDA" w:rsidP="009A3944">
            <w:pPr>
              <w:rPr>
                <w:rFonts w:ascii="Times New Roman" w:hAnsi="Times New Roman" w:cs="Times New Roman"/>
                <w:sz w:val="24"/>
                <w:szCs w:val="24"/>
                <w:lang w:val="en-US"/>
              </w:rPr>
            </w:pPr>
            <w:r w:rsidRPr="00345CDA">
              <w:rPr>
                <w:rFonts w:ascii="Times New Roman" w:hAnsi="Times New Roman" w:cs="Times New Roman"/>
                <w:sz w:val="24"/>
                <w:szCs w:val="24"/>
                <w:lang w:val="be-BY"/>
              </w:rPr>
              <w:lastRenderedPageBreak/>
              <w:t>Вынікі навучання (ведаць, умець, валодаць) /</w:t>
            </w:r>
            <w:r w:rsidR="00405DAB">
              <w:rPr>
                <w:rFonts w:ascii="Times New Roman" w:hAnsi="Times New Roman" w:cs="Times New Roman"/>
                <w:sz w:val="24"/>
                <w:szCs w:val="24"/>
                <w:lang w:val="be-BY"/>
              </w:rPr>
              <w:t xml:space="preserve"> Результаты обучения (знать, уметь, владеть)</w:t>
            </w:r>
            <w:r w:rsidR="00D94E9B">
              <w:rPr>
                <w:rFonts w:ascii="Times New Roman" w:hAnsi="Times New Roman" w:cs="Times New Roman"/>
                <w:sz w:val="24"/>
                <w:szCs w:val="24"/>
                <w:lang w:val="be-BY"/>
              </w:rPr>
              <w:t xml:space="preserve">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Learning outcomes (know, be able to, have skills in)</w:t>
            </w:r>
          </w:p>
        </w:tc>
        <w:tc>
          <w:tcPr>
            <w:tcW w:w="0" w:type="auto"/>
          </w:tcPr>
          <w:p w:rsidR="00345CDA" w:rsidRPr="00345CDA" w:rsidRDefault="00345CDA" w:rsidP="00E4129A">
            <w:pPr>
              <w:jc w:val="both"/>
              <w:rPr>
                <w:rFonts w:ascii="Times New Roman" w:hAnsi="Times New Roman" w:cs="Times New Roman"/>
                <w:b/>
                <w:i/>
                <w:sz w:val="24"/>
                <w:szCs w:val="24"/>
                <w:lang w:val="be-BY"/>
              </w:rPr>
            </w:pPr>
            <w:r w:rsidRPr="00345CDA">
              <w:rPr>
                <w:rFonts w:ascii="Times New Roman" w:hAnsi="Times New Roman" w:cs="Times New Roman"/>
                <w:b/>
                <w:i/>
                <w:sz w:val="24"/>
                <w:szCs w:val="24"/>
                <w:lang w:val="be-BY"/>
              </w:rPr>
              <w:t>ведаць:</w:t>
            </w:r>
          </w:p>
          <w:p w:rsidR="00345CDA" w:rsidRP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асноўныя перыяды гісторыі Беларусі;</w:t>
            </w:r>
          </w:p>
          <w:p w:rsidR="00345CDA" w:rsidRP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асноуныя падзеі і факты ў гісторыі Беларусі;</w:t>
            </w:r>
          </w:p>
          <w:p w:rsid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асноўных актараў айчыннай гісторыі і іх уплыў на яе развіццё;</w:t>
            </w:r>
          </w:p>
          <w:p w:rsidR="001F32BF" w:rsidRPr="00345CDA" w:rsidRDefault="001F32BF" w:rsidP="00E4129A">
            <w:pPr>
              <w:jc w:val="both"/>
              <w:rPr>
                <w:rFonts w:ascii="Times New Roman" w:hAnsi="Times New Roman" w:cs="Times New Roman"/>
                <w:sz w:val="24"/>
                <w:szCs w:val="24"/>
                <w:lang w:val="be-BY"/>
              </w:rPr>
            </w:pPr>
          </w:p>
          <w:p w:rsid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гістарыяграфічныя і дыскусійныя аспекты найбольш складаных праблемаў, высунутыя ў навуковай літаратуры гледзішча на іх;</w:t>
            </w:r>
          </w:p>
          <w:p w:rsidR="001F32BF" w:rsidRDefault="001F32BF" w:rsidP="00E4129A">
            <w:pPr>
              <w:jc w:val="both"/>
              <w:rPr>
                <w:rFonts w:ascii="Times New Roman" w:hAnsi="Times New Roman" w:cs="Times New Roman"/>
                <w:sz w:val="24"/>
                <w:szCs w:val="24"/>
                <w:lang w:val="be-BY"/>
              </w:rPr>
            </w:pPr>
          </w:p>
          <w:p w:rsidR="002E2A8B" w:rsidRPr="00345CDA" w:rsidRDefault="002E2A8B" w:rsidP="00E4129A">
            <w:pPr>
              <w:jc w:val="both"/>
              <w:rPr>
                <w:rFonts w:ascii="Times New Roman" w:hAnsi="Times New Roman" w:cs="Times New Roman"/>
                <w:sz w:val="24"/>
                <w:szCs w:val="24"/>
                <w:lang w:val="be-BY"/>
              </w:rPr>
            </w:pPr>
          </w:p>
          <w:p w:rsidR="00345CDA" w:rsidRP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асаблівасці эканамічнага, сацыяльнага, палітычнага і культурнага развіцця Беларуcі ў канкрэтна-гістарычны перыяд;</w:t>
            </w:r>
          </w:p>
          <w:p w:rsidR="00345CDA" w:rsidRP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гаспадарчую дзейнасць вясковых і гарадскіх жыхароў;</w:t>
            </w:r>
          </w:p>
          <w:p w:rsidR="00345CDA" w:rsidRP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асаблівасці развіцця і трансфармацыі аграрна-рамеснай цывілізацыі ў індустрыяльнае, а потымм, у постіндустрыяльнае грамадства;</w:t>
            </w:r>
          </w:p>
          <w:p w:rsid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гісторыю развіцця культуры і важнейшыя дасягненні ў гэтай сферы (народнай творчасці, сістэмы адукацыі і навукі, літаратуры, выяўленчага мастьацтва, архітэктуры і горадабудаўніцтва, а таксакма філасофіі і грамадска-палітычнай думкі);</w:t>
            </w:r>
          </w:p>
          <w:p w:rsidR="001F32BF" w:rsidRDefault="001F32BF" w:rsidP="00E4129A">
            <w:pPr>
              <w:jc w:val="both"/>
              <w:rPr>
                <w:rFonts w:ascii="Times New Roman" w:hAnsi="Times New Roman" w:cs="Times New Roman"/>
                <w:sz w:val="24"/>
                <w:szCs w:val="24"/>
                <w:lang w:val="be-BY"/>
              </w:rPr>
            </w:pPr>
          </w:p>
          <w:p w:rsidR="00345CDA" w:rsidRDefault="00345CDA" w:rsidP="00E4129A">
            <w:pPr>
              <w:pStyle w:val="a4"/>
              <w:numPr>
                <w:ilvl w:val="0"/>
                <w:numId w:val="2"/>
              </w:numPr>
              <w:spacing w:after="0" w:line="240" w:lineRule="auto"/>
              <w:ind w:left="-7" w:firstLine="7"/>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этапы фарміравання беларускай народнасці і нацыі, формы этнічнаага і нацыянальнага самавызначэння насельніцтва беларускіх земляў;</w:t>
            </w:r>
          </w:p>
          <w:p w:rsidR="001F32BF" w:rsidRPr="00345CDA" w:rsidRDefault="001F32BF" w:rsidP="00FF17A3">
            <w:pPr>
              <w:pStyle w:val="a4"/>
              <w:spacing w:after="0" w:line="240" w:lineRule="auto"/>
              <w:ind w:left="0"/>
              <w:jc w:val="both"/>
              <w:rPr>
                <w:rFonts w:ascii="Times New Roman" w:hAnsi="Times New Roman" w:cs="Times New Roman"/>
                <w:sz w:val="24"/>
                <w:szCs w:val="24"/>
                <w:lang w:val="be-BY"/>
              </w:rPr>
            </w:pPr>
          </w:p>
          <w:p w:rsidR="00345CDA" w:rsidRDefault="00345CDA" w:rsidP="00E4129A">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be-BY"/>
              </w:rPr>
              <w:tab/>
              <w:t>этапы станаўлення і развіцця беларускай дзяржаўнасці;</w:t>
            </w:r>
          </w:p>
          <w:p w:rsidR="00FF17A3" w:rsidRDefault="00FF17A3" w:rsidP="00E4129A">
            <w:pPr>
              <w:jc w:val="both"/>
              <w:rPr>
                <w:rFonts w:ascii="Times New Roman" w:hAnsi="Times New Roman" w:cs="Times New Roman"/>
                <w:b/>
                <w:i/>
                <w:sz w:val="24"/>
                <w:szCs w:val="24"/>
                <w:lang w:val="be-BY"/>
              </w:rPr>
            </w:pPr>
          </w:p>
          <w:p w:rsidR="00345CDA" w:rsidRPr="00345CDA" w:rsidRDefault="00345CDA" w:rsidP="00E4129A">
            <w:pPr>
              <w:jc w:val="both"/>
              <w:rPr>
                <w:rFonts w:ascii="Times New Roman" w:hAnsi="Times New Roman" w:cs="Times New Roman"/>
                <w:b/>
                <w:i/>
                <w:sz w:val="24"/>
                <w:szCs w:val="24"/>
                <w:lang w:val="be-BY"/>
              </w:rPr>
            </w:pPr>
            <w:r w:rsidRPr="00345CDA">
              <w:rPr>
                <w:rFonts w:ascii="Times New Roman" w:hAnsi="Times New Roman" w:cs="Times New Roman"/>
                <w:b/>
                <w:i/>
                <w:sz w:val="24"/>
                <w:szCs w:val="24"/>
                <w:lang w:val="be-BY"/>
              </w:rPr>
              <w:t>умець:</w:t>
            </w:r>
          </w:p>
          <w:p w:rsidR="00345CDA" w:rsidRPr="00345CDA" w:rsidRDefault="00345CDA" w:rsidP="00E4129A">
            <w:pPr>
              <w:pStyle w:val="a4"/>
              <w:numPr>
                <w:ilvl w:val="0"/>
                <w:numId w:val="1"/>
              </w:numPr>
              <w:tabs>
                <w:tab w:val="left" w:pos="993"/>
              </w:tabs>
              <w:spacing w:after="0" w:line="240" w:lineRule="auto"/>
              <w:ind w:left="0" w:firstLine="139"/>
              <w:contextualSpacing w:val="0"/>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 xml:space="preserve">аналізаваць вучэбную і навуковую літаратура, карыстацца </w:t>
            </w:r>
            <w:r w:rsidRPr="00345CDA">
              <w:rPr>
                <w:rFonts w:ascii="Times New Roman" w:hAnsi="Times New Roman" w:cs="Times New Roman"/>
                <w:sz w:val="24"/>
                <w:szCs w:val="24"/>
                <w:lang w:val="be-BY"/>
              </w:rPr>
              <w:lastRenderedPageBreak/>
              <w:t>сучаснымі тэхналогіямі атрымання гістарычных ведаў;</w:t>
            </w:r>
          </w:p>
          <w:p w:rsidR="00FF17A3" w:rsidRDefault="00FF17A3" w:rsidP="00FF17A3">
            <w:pPr>
              <w:pStyle w:val="a4"/>
              <w:tabs>
                <w:tab w:val="left" w:pos="993"/>
              </w:tabs>
              <w:spacing w:after="0" w:line="240" w:lineRule="auto"/>
              <w:ind w:left="139"/>
              <w:contextualSpacing w:val="0"/>
              <w:jc w:val="both"/>
              <w:rPr>
                <w:rFonts w:ascii="Times New Roman" w:hAnsi="Times New Roman" w:cs="Times New Roman"/>
                <w:sz w:val="24"/>
                <w:szCs w:val="24"/>
                <w:lang w:val="be-BY"/>
              </w:rPr>
            </w:pPr>
          </w:p>
          <w:p w:rsidR="00345CDA" w:rsidRPr="00345CDA" w:rsidRDefault="00345CDA" w:rsidP="00E4129A">
            <w:pPr>
              <w:pStyle w:val="a4"/>
              <w:numPr>
                <w:ilvl w:val="0"/>
                <w:numId w:val="1"/>
              </w:numPr>
              <w:tabs>
                <w:tab w:val="left" w:pos="993"/>
              </w:tabs>
              <w:spacing w:after="0" w:line="240" w:lineRule="auto"/>
              <w:ind w:left="0" w:firstLine="139"/>
              <w:contextualSpacing w:val="0"/>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выкарыстоўваць метадалогію гістарычнай навукі для аналізу гістарычнага развіцця беларускага народа;</w:t>
            </w:r>
          </w:p>
          <w:p w:rsidR="00345CDA" w:rsidRDefault="00345CDA" w:rsidP="00E4129A">
            <w:pPr>
              <w:pStyle w:val="a4"/>
              <w:numPr>
                <w:ilvl w:val="0"/>
                <w:numId w:val="1"/>
              </w:numPr>
              <w:tabs>
                <w:tab w:val="left" w:pos="993"/>
              </w:tabs>
              <w:spacing w:after="0" w:line="240" w:lineRule="auto"/>
              <w:ind w:left="0" w:firstLine="139"/>
              <w:contextualSpacing w:val="0"/>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аналізаваць дынаміку палітычнага, сацыяльна-эканамічнага і культурнага развіцця Беларусі;</w:t>
            </w:r>
          </w:p>
          <w:p w:rsidR="001F32BF" w:rsidRPr="00345CDA" w:rsidRDefault="001F32BF" w:rsidP="002E2A8B">
            <w:pPr>
              <w:pStyle w:val="a4"/>
              <w:tabs>
                <w:tab w:val="left" w:pos="993"/>
              </w:tabs>
              <w:spacing w:after="0" w:line="240" w:lineRule="auto"/>
              <w:ind w:left="139"/>
              <w:contextualSpacing w:val="0"/>
              <w:jc w:val="both"/>
              <w:rPr>
                <w:rFonts w:ascii="Times New Roman" w:hAnsi="Times New Roman" w:cs="Times New Roman"/>
                <w:sz w:val="24"/>
                <w:szCs w:val="24"/>
                <w:lang w:val="be-BY"/>
              </w:rPr>
            </w:pPr>
          </w:p>
          <w:p w:rsidR="00345CDA" w:rsidRPr="00345CDA" w:rsidRDefault="00345CDA" w:rsidP="00E4129A">
            <w:pPr>
              <w:pStyle w:val="a4"/>
              <w:numPr>
                <w:ilvl w:val="0"/>
                <w:numId w:val="1"/>
              </w:numPr>
              <w:tabs>
                <w:tab w:val="left" w:pos="993"/>
              </w:tabs>
              <w:spacing w:after="0" w:line="240" w:lineRule="auto"/>
              <w:ind w:left="0" w:firstLine="139"/>
              <w:contextualSpacing w:val="0"/>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вызначаць месца і ролю беларускай культуры ў кантэксце сусветнай культуры;</w:t>
            </w:r>
          </w:p>
          <w:p w:rsidR="00345CDA" w:rsidRPr="00345CDA" w:rsidRDefault="00345CDA" w:rsidP="00E4129A">
            <w:pPr>
              <w:pStyle w:val="a4"/>
              <w:numPr>
                <w:ilvl w:val="0"/>
                <w:numId w:val="1"/>
              </w:numPr>
              <w:tabs>
                <w:tab w:val="left" w:pos="993"/>
              </w:tabs>
              <w:spacing w:after="0" w:line="240" w:lineRule="auto"/>
              <w:ind w:left="0" w:firstLine="139"/>
              <w:contextualSpacing w:val="0"/>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выкарыстоўваць атрыманыя веды падчас выкладання гісторыі Беларусі;</w:t>
            </w:r>
          </w:p>
          <w:p w:rsidR="00345CDA" w:rsidRPr="00345CDA" w:rsidRDefault="00345CDA" w:rsidP="00E4129A">
            <w:pPr>
              <w:jc w:val="both"/>
              <w:rPr>
                <w:rFonts w:ascii="Times New Roman" w:hAnsi="Times New Roman" w:cs="Times New Roman"/>
                <w:b/>
                <w:i/>
                <w:sz w:val="24"/>
                <w:szCs w:val="24"/>
                <w:lang w:val="be-BY"/>
              </w:rPr>
            </w:pPr>
            <w:r w:rsidRPr="00345CDA">
              <w:rPr>
                <w:rFonts w:ascii="Times New Roman" w:hAnsi="Times New Roman" w:cs="Times New Roman"/>
                <w:b/>
                <w:i/>
                <w:sz w:val="24"/>
                <w:szCs w:val="24"/>
                <w:lang w:val="be-BY"/>
              </w:rPr>
              <w:t>валодаць:</w:t>
            </w:r>
          </w:p>
          <w:p w:rsidR="00345CDA" w:rsidRPr="00345CDA" w:rsidRDefault="00345CDA" w:rsidP="00E4129A">
            <w:pPr>
              <w:widowControl w:val="0"/>
              <w:numPr>
                <w:ilvl w:val="0"/>
                <w:numId w:val="1"/>
              </w:numPr>
              <w:tabs>
                <w:tab w:val="left" w:pos="709"/>
                <w:tab w:val="left" w:pos="993"/>
              </w:tabs>
              <w:ind w:left="0" w:hanging="2"/>
              <w:jc w:val="both"/>
              <w:rPr>
                <w:rFonts w:ascii="Times New Roman" w:eastAsia="Calibri" w:hAnsi="Times New Roman" w:cs="Times New Roman"/>
                <w:bCs/>
                <w:sz w:val="24"/>
                <w:szCs w:val="24"/>
                <w:lang w:val="be-BY"/>
              </w:rPr>
            </w:pPr>
            <w:r w:rsidRPr="00345CDA">
              <w:rPr>
                <w:rFonts w:ascii="Times New Roman" w:eastAsia="Calibri" w:hAnsi="Times New Roman" w:cs="Times New Roman"/>
                <w:sz w:val="24"/>
                <w:szCs w:val="24"/>
                <w:lang w:val="be-BY"/>
              </w:rPr>
              <w:t>навыкам адбору сістэматызацыі гістарычнай інфармацыі, апрацоўкі гістарычнага факталагічнага матэрыяла;</w:t>
            </w:r>
          </w:p>
          <w:p w:rsidR="00345CDA" w:rsidRPr="001F32BF" w:rsidRDefault="00345CDA" w:rsidP="00E4129A">
            <w:pPr>
              <w:widowControl w:val="0"/>
              <w:numPr>
                <w:ilvl w:val="0"/>
                <w:numId w:val="1"/>
              </w:numPr>
              <w:tabs>
                <w:tab w:val="left" w:pos="709"/>
                <w:tab w:val="left" w:pos="993"/>
              </w:tabs>
              <w:ind w:left="0" w:hanging="2"/>
              <w:jc w:val="both"/>
              <w:rPr>
                <w:rFonts w:ascii="Times New Roman" w:eastAsia="Calibri" w:hAnsi="Times New Roman" w:cs="Times New Roman"/>
                <w:bCs/>
                <w:sz w:val="24"/>
                <w:szCs w:val="24"/>
                <w:lang w:val="be-BY"/>
              </w:rPr>
            </w:pPr>
            <w:r w:rsidRPr="00345CDA">
              <w:rPr>
                <w:rFonts w:ascii="Times New Roman" w:eastAsia="Calibri" w:hAnsi="Times New Roman" w:cs="Times New Roman"/>
                <w:sz w:val="24"/>
                <w:szCs w:val="24"/>
                <w:lang w:val="be-BY"/>
              </w:rPr>
              <w:t>навыкам самастойнай работы з крыніцамі па гісторыі Беларусі;</w:t>
            </w:r>
          </w:p>
          <w:p w:rsidR="001F32BF" w:rsidRPr="00345CDA" w:rsidRDefault="001F32BF" w:rsidP="00E4129A">
            <w:pPr>
              <w:widowControl w:val="0"/>
              <w:numPr>
                <w:ilvl w:val="0"/>
                <w:numId w:val="1"/>
              </w:numPr>
              <w:tabs>
                <w:tab w:val="left" w:pos="709"/>
                <w:tab w:val="left" w:pos="993"/>
              </w:tabs>
              <w:ind w:left="0" w:hanging="2"/>
              <w:jc w:val="both"/>
              <w:rPr>
                <w:rFonts w:ascii="Times New Roman" w:eastAsia="Calibri" w:hAnsi="Times New Roman" w:cs="Times New Roman"/>
                <w:bCs/>
                <w:sz w:val="24"/>
                <w:szCs w:val="24"/>
                <w:lang w:val="be-BY"/>
              </w:rPr>
            </w:pPr>
          </w:p>
          <w:p w:rsidR="00345CDA" w:rsidRPr="00345CDA" w:rsidRDefault="00345CDA" w:rsidP="00E4129A">
            <w:pPr>
              <w:widowControl w:val="0"/>
              <w:numPr>
                <w:ilvl w:val="0"/>
                <w:numId w:val="1"/>
              </w:numPr>
              <w:tabs>
                <w:tab w:val="left" w:pos="709"/>
                <w:tab w:val="left" w:pos="993"/>
              </w:tabs>
              <w:ind w:left="0" w:hanging="2"/>
              <w:jc w:val="both"/>
              <w:rPr>
                <w:rFonts w:ascii="Times New Roman" w:eastAsia="Calibri" w:hAnsi="Times New Roman" w:cs="Times New Roman"/>
                <w:sz w:val="24"/>
                <w:szCs w:val="24"/>
                <w:lang w:val="be-BY"/>
              </w:rPr>
            </w:pPr>
            <w:r w:rsidRPr="00345CDA">
              <w:rPr>
                <w:rFonts w:ascii="Times New Roman" w:eastAsia="Calibri" w:hAnsi="Times New Roman" w:cs="Times New Roman"/>
                <w:sz w:val="24"/>
                <w:szCs w:val="24"/>
                <w:lang w:val="be-BY"/>
              </w:rPr>
              <w:t>навыкам аналізу гістарычных працэсаў.</w:t>
            </w:r>
          </w:p>
        </w:tc>
        <w:tc>
          <w:tcPr>
            <w:tcW w:w="0" w:type="auto"/>
          </w:tcPr>
          <w:p w:rsidR="001F32BF" w:rsidRPr="001F32BF" w:rsidRDefault="001F32BF" w:rsidP="001F32BF">
            <w:pPr>
              <w:jc w:val="both"/>
              <w:rPr>
                <w:rFonts w:ascii="Times New Roman" w:hAnsi="Times New Roman" w:cs="Times New Roman"/>
                <w:b/>
                <w:i/>
                <w:sz w:val="24"/>
                <w:szCs w:val="24"/>
                <w:lang w:val="en-US"/>
              </w:rPr>
            </w:pPr>
            <w:proofErr w:type="spellStart"/>
            <w:r w:rsidRPr="001F32BF">
              <w:rPr>
                <w:rFonts w:ascii="Times New Roman" w:hAnsi="Times New Roman" w:cs="Times New Roman"/>
                <w:b/>
                <w:i/>
                <w:sz w:val="24"/>
                <w:szCs w:val="24"/>
                <w:lang w:val="en-US"/>
              </w:rPr>
              <w:lastRenderedPageBreak/>
              <w:t>знать</w:t>
            </w:r>
            <w:proofErr w:type="spellEnd"/>
            <w:r w:rsidRPr="001F32BF">
              <w:rPr>
                <w:rFonts w:ascii="Times New Roman" w:hAnsi="Times New Roman" w:cs="Times New Roman"/>
                <w:b/>
                <w:i/>
                <w:sz w:val="24"/>
                <w:szCs w:val="24"/>
                <w:lang w:val="en-US"/>
              </w:rPr>
              <w:t>:</w:t>
            </w:r>
          </w:p>
          <w:p w:rsidR="001F32BF" w:rsidRPr="001F32BF" w:rsidRDefault="001F32BF" w:rsidP="001F32BF">
            <w:pPr>
              <w:jc w:val="both"/>
              <w:rPr>
                <w:rFonts w:ascii="Times New Roman" w:hAnsi="Times New Roman" w:cs="Times New Roman"/>
                <w:sz w:val="24"/>
                <w:szCs w:val="24"/>
                <w:lang w:val="en-US"/>
              </w:rPr>
            </w:pPr>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основные</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периоды</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истории</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Беларуси</w:t>
            </w:r>
            <w:proofErr w:type="spellEnd"/>
            <w:r w:rsidRPr="001F32BF">
              <w:rPr>
                <w:rFonts w:ascii="Times New Roman" w:hAnsi="Times New Roman" w:cs="Times New Roman"/>
                <w:sz w:val="24"/>
                <w:szCs w:val="24"/>
                <w:lang w:val="en-US"/>
              </w:rPr>
              <w:t>;</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основные события и факты в истории Беларуси;</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xml:space="preserve">- основных </w:t>
            </w:r>
            <w:proofErr w:type="spellStart"/>
            <w:r w:rsidRPr="001F32BF">
              <w:rPr>
                <w:rFonts w:ascii="Times New Roman" w:hAnsi="Times New Roman" w:cs="Times New Roman"/>
                <w:sz w:val="24"/>
                <w:szCs w:val="24"/>
              </w:rPr>
              <w:t>акторов</w:t>
            </w:r>
            <w:proofErr w:type="spellEnd"/>
            <w:r w:rsidRPr="001F32BF">
              <w:rPr>
                <w:rFonts w:ascii="Times New Roman" w:hAnsi="Times New Roman" w:cs="Times New Roman"/>
                <w:sz w:val="24"/>
                <w:szCs w:val="24"/>
              </w:rPr>
              <w:t xml:space="preserve"> отечественной истории и их влияние на ее развитие;</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xml:space="preserve">- историографические и дискуссионные аспекты наиболее сложных проблем, выдвинутые в </w:t>
            </w:r>
            <w:r w:rsidRPr="001F32BF">
              <w:rPr>
                <w:rFonts w:ascii="Times New Roman" w:hAnsi="Times New Roman" w:cs="Times New Roman"/>
                <w:sz w:val="24"/>
                <w:szCs w:val="24"/>
              </w:rPr>
              <w:lastRenderedPageBreak/>
              <w:t>научной литературе точки зрения на них;</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особенности экономического, социального, политического и культурного развития Беларуси в конкретно-исторический период;</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хозяйственную деятельность сельских и городских жителей;</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xml:space="preserve">- особенности развития и трансформации аграрно-ремесленной цивилизации в Индустриальное, а </w:t>
            </w:r>
            <w:proofErr w:type="spellStart"/>
            <w:r w:rsidRPr="001F32BF">
              <w:rPr>
                <w:rFonts w:ascii="Times New Roman" w:hAnsi="Times New Roman" w:cs="Times New Roman"/>
                <w:sz w:val="24"/>
                <w:szCs w:val="24"/>
              </w:rPr>
              <w:t>потымм</w:t>
            </w:r>
            <w:proofErr w:type="spellEnd"/>
            <w:r w:rsidRPr="001F32BF">
              <w:rPr>
                <w:rFonts w:ascii="Times New Roman" w:hAnsi="Times New Roman" w:cs="Times New Roman"/>
                <w:sz w:val="24"/>
                <w:szCs w:val="24"/>
              </w:rPr>
              <w:t>, в постиндустриальное общество;</w:t>
            </w:r>
          </w:p>
          <w:p w:rsid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историю развития культуры и важнейшие достижения в этой сфере (народного творчества, системы образования и науки, литературы, изобразительного искусства, архитектуры и градостроительства, а также философии и о</w:t>
            </w:r>
            <w:r>
              <w:rPr>
                <w:rFonts w:ascii="Times New Roman" w:hAnsi="Times New Roman" w:cs="Times New Roman"/>
                <w:sz w:val="24"/>
                <w:szCs w:val="24"/>
              </w:rPr>
              <w:t>бщественно-политической мысли);</w:t>
            </w:r>
          </w:p>
          <w:p w:rsidR="001F32BF" w:rsidRPr="001F32BF" w:rsidRDefault="001F32BF" w:rsidP="001F32BF">
            <w:pPr>
              <w:jc w:val="both"/>
              <w:rPr>
                <w:rFonts w:ascii="Times New Roman" w:hAnsi="Times New Roman" w:cs="Times New Roman"/>
                <w:sz w:val="24"/>
                <w:szCs w:val="24"/>
              </w:rPr>
            </w:pPr>
            <w:r>
              <w:rPr>
                <w:rFonts w:ascii="Times New Roman" w:hAnsi="Times New Roman" w:cs="Times New Roman"/>
                <w:sz w:val="24"/>
                <w:szCs w:val="24"/>
                <w:lang w:val="be-BY"/>
              </w:rPr>
              <w:t xml:space="preserve">- </w:t>
            </w:r>
            <w:r w:rsidRPr="001F32BF">
              <w:rPr>
                <w:rFonts w:ascii="Times New Roman" w:hAnsi="Times New Roman" w:cs="Times New Roman"/>
                <w:sz w:val="24"/>
                <w:szCs w:val="24"/>
              </w:rPr>
              <w:t>этапы формирования белорусской народности и нации, формы этнического и национального самоопределения населения белорусских земель;</w:t>
            </w:r>
          </w:p>
          <w:p w:rsid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этапы становления и развития белорусской государственности;</w:t>
            </w:r>
          </w:p>
          <w:p w:rsidR="001F32BF" w:rsidRDefault="001F32BF" w:rsidP="001F32BF">
            <w:pPr>
              <w:jc w:val="both"/>
              <w:rPr>
                <w:rFonts w:ascii="Times New Roman" w:hAnsi="Times New Roman" w:cs="Times New Roman"/>
                <w:sz w:val="24"/>
                <w:szCs w:val="24"/>
              </w:rPr>
            </w:pPr>
          </w:p>
          <w:p w:rsidR="001F32BF" w:rsidRPr="001F32BF" w:rsidRDefault="001F32BF" w:rsidP="001F32BF">
            <w:pPr>
              <w:jc w:val="both"/>
              <w:rPr>
                <w:rFonts w:ascii="Times New Roman" w:hAnsi="Times New Roman" w:cs="Times New Roman"/>
                <w:b/>
                <w:i/>
                <w:sz w:val="24"/>
                <w:szCs w:val="24"/>
              </w:rPr>
            </w:pPr>
            <w:r w:rsidRPr="001F32BF">
              <w:rPr>
                <w:rFonts w:ascii="Times New Roman" w:hAnsi="Times New Roman" w:cs="Times New Roman"/>
                <w:b/>
                <w:i/>
                <w:sz w:val="24"/>
                <w:szCs w:val="24"/>
              </w:rPr>
              <w:t>уметь:</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xml:space="preserve">- анализировать учебную и научную литература, </w:t>
            </w:r>
            <w:r w:rsidRPr="001F32BF">
              <w:rPr>
                <w:rFonts w:ascii="Times New Roman" w:hAnsi="Times New Roman" w:cs="Times New Roman"/>
                <w:sz w:val="24"/>
                <w:szCs w:val="24"/>
              </w:rPr>
              <w:lastRenderedPageBreak/>
              <w:t>пользоваться современными технологиями получения исторических знаний;</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использовать методологию исторической науки для анализа исторического развития белорусского народа;</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анализировать динамику политического, социально-экономического и культурного развития Беларуси;</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определять место и роль белорусской культуры в контексте мировой культуры;</w:t>
            </w:r>
          </w:p>
          <w:p w:rsidR="001F32BF" w:rsidRPr="001F32BF" w:rsidRDefault="001F32BF" w:rsidP="001F32BF">
            <w:pPr>
              <w:jc w:val="both"/>
              <w:rPr>
                <w:rFonts w:ascii="Times New Roman" w:hAnsi="Times New Roman" w:cs="Times New Roman"/>
                <w:sz w:val="24"/>
                <w:szCs w:val="24"/>
              </w:rPr>
            </w:pPr>
            <w:r w:rsidRPr="001F32BF">
              <w:rPr>
                <w:rFonts w:ascii="Times New Roman" w:hAnsi="Times New Roman" w:cs="Times New Roman"/>
                <w:sz w:val="24"/>
                <w:szCs w:val="24"/>
              </w:rPr>
              <w:t>- использовать полученные знания во время преподавания истории Беларуси;</w:t>
            </w:r>
          </w:p>
          <w:p w:rsidR="001F32BF" w:rsidRPr="00405DAB" w:rsidRDefault="001F32BF" w:rsidP="001F32BF">
            <w:pPr>
              <w:jc w:val="both"/>
              <w:rPr>
                <w:rFonts w:ascii="Times New Roman" w:hAnsi="Times New Roman" w:cs="Times New Roman"/>
                <w:b/>
                <w:i/>
                <w:sz w:val="24"/>
                <w:szCs w:val="24"/>
              </w:rPr>
            </w:pPr>
            <w:r w:rsidRPr="00405DAB">
              <w:rPr>
                <w:rFonts w:ascii="Times New Roman" w:hAnsi="Times New Roman" w:cs="Times New Roman"/>
                <w:b/>
                <w:i/>
                <w:sz w:val="24"/>
                <w:szCs w:val="24"/>
                <w:lang w:val="be-BY"/>
              </w:rPr>
              <w:t>владетьт</w:t>
            </w:r>
            <w:r w:rsidRPr="00405DAB">
              <w:rPr>
                <w:rFonts w:ascii="Times New Roman" w:hAnsi="Times New Roman" w:cs="Times New Roman"/>
                <w:b/>
                <w:i/>
                <w:sz w:val="24"/>
                <w:szCs w:val="24"/>
              </w:rPr>
              <w:t>ь:</w:t>
            </w:r>
          </w:p>
          <w:p w:rsidR="001F32BF" w:rsidRPr="001F32BF" w:rsidRDefault="001F32BF" w:rsidP="001F32BF">
            <w:pPr>
              <w:jc w:val="both"/>
              <w:rPr>
                <w:rFonts w:ascii="Times New Roman" w:hAnsi="Times New Roman" w:cs="Times New Roman"/>
                <w:sz w:val="24"/>
                <w:szCs w:val="24"/>
              </w:rPr>
            </w:pPr>
            <w:r>
              <w:rPr>
                <w:rFonts w:ascii="Times New Roman" w:hAnsi="Times New Roman" w:cs="Times New Roman"/>
                <w:sz w:val="24"/>
                <w:szCs w:val="24"/>
              </w:rPr>
              <w:t>- навыко</w:t>
            </w:r>
            <w:r w:rsidRPr="001F32BF">
              <w:rPr>
                <w:rFonts w:ascii="Times New Roman" w:hAnsi="Times New Roman" w:cs="Times New Roman"/>
                <w:sz w:val="24"/>
                <w:szCs w:val="24"/>
              </w:rPr>
              <w:t xml:space="preserve">м отбора систематизации исторической информации, обработки исторического </w:t>
            </w:r>
            <w:proofErr w:type="spellStart"/>
            <w:r w:rsidRPr="001F32BF">
              <w:rPr>
                <w:rFonts w:ascii="Times New Roman" w:hAnsi="Times New Roman" w:cs="Times New Roman"/>
                <w:sz w:val="24"/>
                <w:szCs w:val="24"/>
              </w:rPr>
              <w:t>фактологического</w:t>
            </w:r>
            <w:proofErr w:type="spellEnd"/>
            <w:r w:rsidRPr="001F32BF">
              <w:rPr>
                <w:rFonts w:ascii="Times New Roman" w:hAnsi="Times New Roman" w:cs="Times New Roman"/>
                <w:sz w:val="24"/>
                <w:szCs w:val="24"/>
              </w:rPr>
              <w:t xml:space="preserve"> материала;</w:t>
            </w:r>
          </w:p>
          <w:p w:rsidR="001F32BF" w:rsidRPr="001F32BF" w:rsidRDefault="001F32BF" w:rsidP="001F32BF">
            <w:pPr>
              <w:jc w:val="both"/>
              <w:rPr>
                <w:rFonts w:ascii="Times New Roman" w:hAnsi="Times New Roman" w:cs="Times New Roman"/>
                <w:sz w:val="24"/>
                <w:szCs w:val="24"/>
              </w:rPr>
            </w:pPr>
            <w:r>
              <w:rPr>
                <w:rFonts w:ascii="Times New Roman" w:hAnsi="Times New Roman" w:cs="Times New Roman"/>
                <w:sz w:val="24"/>
                <w:szCs w:val="24"/>
              </w:rPr>
              <w:t>- навыко</w:t>
            </w:r>
            <w:r w:rsidRPr="001F32BF">
              <w:rPr>
                <w:rFonts w:ascii="Times New Roman" w:hAnsi="Times New Roman" w:cs="Times New Roman"/>
                <w:sz w:val="24"/>
                <w:szCs w:val="24"/>
              </w:rPr>
              <w:t>м самостоятельной работы с источниками по истории Беларуси;</w:t>
            </w:r>
          </w:p>
          <w:p w:rsidR="00345CDA" w:rsidRPr="001F32BF" w:rsidRDefault="001F32BF" w:rsidP="001F32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навыко</w:t>
            </w:r>
            <w:r w:rsidRPr="001F32BF">
              <w:rPr>
                <w:rFonts w:ascii="Times New Roman" w:hAnsi="Times New Roman" w:cs="Times New Roman"/>
                <w:sz w:val="24"/>
                <w:szCs w:val="24"/>
                <w:lang w:val="en-US"/>
              </w:rPr>
              <w:t>м</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анализа</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исторических</w:t>
            </w:r>
            <w:proofErr w:type="spellEnd"/>
            <w:r w:rsidRPr="001F32BF">
              <w:rPr>
                <w:rFonts w:ascii="Times New Roman" w:hAnsi="Times New Roman" w:cs="Times New Roman"/>
                <w:sz w:val="24"/>
                <w:szCs w:val="24"/>
                <w:lang w:val="en-US"/>
              </w:rPr>
              <w:t xml:space="preserve"> </w:t>
            </w:r>
            <w:proofErr w:type="spellStart"/>
            <w:r w:rsidRPr="001F32BF">
              <w:rPr>
                <w:rFonts w:ascii="Times New Roman" w:hAnsi="Times New Roman" w:cs="Times New Roman"/>
                <w:sz w:val="24"/>
                <w:szCs w:val="24"/>
                <w:lang w:val="en-US"/>
              </w:rPr>
              <w:t>процессов</w:t>
            </w:r>
            <w:proofErr w:type="spellEnd"/>
            <w:r w:rsidRPr="001F32BF">
              <w:rPr>
                <w:rFonts w:ascii="Times New Roman" w:hAnsi="Times New Roman" w:cs="Times New Roman"/>
                <w:sz w:val="24"/>
                <w:szCs w:val="24"/>
                <w:lang w:val="en-US"/>
              </w:rPr>
              <w:t>.</w:t>
            </w:r>
          </w:p>
        </w:tc>
        <w:tc>
          <w:tcPr>
            <w:tcW w:w="0" w:type="auto"/>
          </w:tcPr>
          <w:p w:rsidR="00345CDA" w:rsidRPr="00345CDA" w:rsidRDefault="00345CDA" w:rsidP="00E4129A">
            <w:pPr>
              <w:jc w:val="both"/>
              <w:rPr>
                <w:rFonts w:ascii="Times New Roman" w:hAnsi="Times New Roman" w:cs="Times New Roman"/>
                <w:b/>
                <w:i/>
                <w:sz w:val="24"/>
                <w:szCs w:val="24"/>
                <w:lang w:val="en-US"/>
              </w:rPr>
            </w:pPr>
            <w:r w:rsidRPr="00345CDA">
              <w:rPr>
                <w:rFonts w:ascii="Times New Roman" w:hAnsi="Times New Roman" w:cs="Times New Roman"/>
                <w:b/>
                <w:i/>
                <w:sz w:val="24"/>
                <w:szCs w:val="24"/>
                <w:lang w:val="en-US"/>
              </w:rPr>
              <w:lastRenderedPageBreak/>
              <w:t>know:</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the main periods of the history of Belarus;</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the main events and facts in the history of Belarus;</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the main actors of National history and their influence on its development;</w:t>
            </w:r>
          </w:p>
          <w:p w:rsid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 xml:space="preserve">historiographical and debatable aspects of the most difficult problems, the points of view put </w:t>
            </w:r>
            <w:r w:rsidRPr="00345CDA">
              <w:rPr>
                <w:rFonts w:ascii="Times New Roman" w:hAnsi="Times New Roman" w:cs="Times New Roman"/>
                <w:sz w:val="24"/>
                <w:szCs w:val="24"/>
                <w:lang w:val="en-US"/>
              </w:rPr>
              <w:lastRenderedPageBreak/>
              <w:t>forward in the scientific literature on them;</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features of the economic, social, political and cultural development of Belarus in a specific historical period;</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economic activities of rural and urban residents;</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features of the development and transformation of the agricultural and handicraft civilization into an industrial, and then into a post-industrial society;</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the history of cultural development and the most important achievements in this field (folk art, education and science, literature, fine arts, architecture and urban planning, as well as philosophy and socio-political thought</w:t>
            </w:r>
            <w:r w:rsidRPr="00345CDA">
              <w:rPr>
                <w:rFonts w:ascii="Times New Roman" w:hAnsi="Times New Roman" w:cs="Times New Roman"/>
                <w:sz w:val="24"/>
                <w:szCs w:val="24"/>
                <w:lang w:val="be-BY"/>
              </w:rPr>
              <w:t>)</w:t>
            </w:r>
            <w:r w:rsidRPr="00345CDA">
              <w:rPr>
                <w:rFonts w:ascii="Times New Roman" w:hAnsi="Times New Roman" w:cs="Times New Roman"/>
                <w:sz w:val="24"/>
                <w:szCs w:val="24"/>
                <w:lang w:val="en-US"/>
              </w:rPr>
              <w:t>;</w:t>
            </w:r>
          </w:p>
          <w:p w:rsidR="00345CDA" w:rsidRPr="00345CDA" w:rsidRDefault="00345CDA" w:rsidP="00E4129A">
            <w:pPr>
              <w:ind w:firstLine="102"/>
              <w:jc w:val="both"/>
              <w:rPr>
                <w:rFonts w:ascii="Times New Roman" w:hAnsi="Times New Roman" w:cs="Times New Roman"/>
                <w:sz w:val="24"/>
                <w:szCs w:val="24"/>
                <w:lang w:val="en-US"/>
              </w:rPr>
            </w:pPr>
          </w:p>
          <w:p w:rsidR="00345CDA" w:rsidRPr="00345CDA" w:rsidRDefault="00345CDA" w:rsidP="00E4129A">
            <w:pPr>
              <w:ind w:firstLine="102"/>
              <w:jc w:val="both"/>
              <w:rPr>
                <w:rFonts w:ascii="Times New Roman" w:hAnsi="Times New Roman" w:cs="Times New Roman"/>
                <w:sz w:val="24"/>
                <w:szCs w:val="24"/>
                <w:lang w:val="en-US"/>
              </w:rPr>
            </w:pP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stages of formation of the Belarusian nationality and nation, forms of ethnic and national self-determination of the population of the Belarusian lands;</w:t>
            </w:r>
          </w:p>
          <w:p w:rsidR="00345CDA" w:rsidRPr="00345CDA" w:rsidRDefault="00345CDA" w:rsidP="00E4129A">
            <w:pPr>
              <w:pStyle w:val="a4"/>
              <w:numPr>
                <w:ilvl w:val="0"/>
                <w:numId w:val="3"/>
              </w:numPr>
              <w:spacing w:after="0" w:line="240" w:lineRule="auto"/>
              <w:ind w:left="0" w:firstLine="10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stages of formation and development of the Belarusian statehood;</w:t>
            </w:r>
          </w:p>
          <w:p w:rsidR="002E2A8B" w:rsidRDefault="00345CDA" w:rsidP="00124C5A">
            <w:pPr>
              <w:jc w:val="both"/>
              <w:rPr>
                <w:rFonts w:ascii="Times New Roman" w:hAnsi="Times New Roman" w:cs="Times New Roman"/>
                <w:sz w:val="24"/>
                <w:szCs w:val="24"/>
                <w:lang w:val="en-US"/>
              </w:rPr>
            </w:pPr>
            <w:r w:rsidRPr="00345CDA">
              <w:rPr>
                <w:rFonts w:ascii="Times New Roman" w:hAnsi="Times New Roman" w:cs="Times New Roman"/>
                <w:b/>
                <w:i/>
                <w:sz w:val="24"/>
                <w:szCs w:val="24"/>
                <w:lang w:val="en-US"/>
              </w:rPr>
              <w:t>be able to</w:t>
            </w:r>
            <w:r w:rsidRPr="00345CDA">
              <w:rPr>
                <w:rFonts w:ascii="Times New Roman" w:hAnsi="Times New Roman" w:cs="Times New Roman"/>
                <w:b/>
                <w:sz w:val="24"/>
                <w:szCs w:val="24"/>
                <w:lang w:val="en-US"/>
              </w:rPr>
              <w:t>:</w:t>
            </w:r>
          </w:p>
          <w:p w:rsidR="00345CDA" w:rsidRPr="00345CDA" w:rsidRDefault="00345CDA" w:rsidP="00124C5A">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lastRenderedPageBreak/>
              <w:t>- analyze educational and scientific literature, use modern technologies for obtaining historical knowledge;</w:t>
            </w:r>
          </w:p>
          <w:p w:rsidR="00345CDA" w:rsidRPr="00345CDA" w:rsidRDefault="001F32BF" w:rsidP="00124C5A">
            <w:pPr>
              <w:jc w:val="both"/>
              <w:rPr>
                <w:rFonts w:ascii="Times New Roman" w:hAnsi="Times New Roman" w:cs="Times New Roman"/>
                <w:sz w:val="24"/>
                <w:szCs w:val="24"/>
                <w:lang w:val="en-US"/>
              </w:rPr>
            </w:pPr>
            <w:r>
              <w:rPr>
                <w:rFonts w:ascii="Times New Roman" w:hAnsi="Times New Roman" w:cs="Times New Roman"/>
                <w:sz w:val="24"/>
                <w:szCs w:val="24"/>
                <w:lang w:val="be-BY"/>
              </w:rPr>
              <w:t xml:space="preserve">- </w:t>
            </w:r>
            <w:r w:rsidR="00345CDA" w:rsidRPr="00345CDA">
              <w:rPr>
                <w:rFonts w:ascii="Times New Roman" w:hAnsi="Times New Roman" w:cs="Times New Roman"/>
                <w:sz w:val="24"/>
                <w:szCs w:val="24"/>
                <w:lang w:val="en-US"/>
              </w:rPr>
              <w:t>to use the methodology of historical science to analyze the historical development of the Belarusian people;</w:t>
            </w:r>
          </w:p>
          <w:p w:rsidR="00345CDA" w:rsidRPr="00345CDA" w:rsidRDefault="00345CDA" w:rsidP="00124C5A">
            <w:pPr>
              <w:jc w:val="both"/>
              <w:rPr>
                <w:rFonts w:ascii="Times New Roman" w:hAnsi="Times New Roman" w:cs="Times New Roman"/>
                <w:sz w:val="24"/>
                <w:szCs w:val="24"/>
                <w:lang w:val="en-US"/>
              </w:rPr>
            </w:pPr>
          </w:p>
          <w:p w:rsidR="001F32BF" w:rsidRDefault="00345CDA" w:rsidP="001F32BF">
            <w:pPr>
              <w:pStyle w:val="a4"/>
              <w:numPr>
                <w:ilvl w:val="0"/>
                <w:numId w:val="4"/>
              </w:numPr>
              <w:spacing w:after="0" w:line="240" w:lineRule="auto"/>
              <w:ind w:left="0" w:hanging="40"/>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analyze the dynamics of the political, socio-economic and cultural development of Belarus;</w:t>
            </w:r>
          </w:p>
          <w:p w:rsidR="001F32BF" w:rsidRDefault="001F32BF" w:rsidP="001F32BF">
            <w:pPr>
              <w:pStyle w:val="a4"/>
              <w:spacing w:after="0" w:line="240" w:lineRule="auto"/>
              <w:ind w:left="0"/>
              <w:jc w:val="both"/>
              <w:rPr>
                <w:rFonts w:ascii="Times New Roman" w:hAnsi="Times New Roman" w:cs="Times New Roman"/>
                <w:sz w:val="24"/>
                <w:szCs w:val="24"/>
                <w:lang w:val="en-US"/>
              </w:rPr>
            </w:pPr>
          </w:p>
          <w:p w:rsidR="00345CDA" w:rsidRPr="001F32BF" w:rsidRDefault="00345CDA" w:rsidP="001F32BF">
            <w:pPr>
              <w:pStyle w:val="a4"/>
              <w:numPr>
                <w:ilvl w:val="0"/>
                <w:numId w:val="4"/>
              </w:numPr>
              <w:spacing w:after="0" w:line="240" w:lineRule="auto"/>
              <w:ind w:left="0" w:hanging="40"/>
              <w:jc w:val="both"/>
              <w:rPr>
                <w:rFonts w:ascii="Times New Roman" w:hAnsi="Times New Roman" w:cs="Times New Roman"/>
                <w:sz w:val="24"/>
                <w:szCs w:val="24"/>
                <w:lang w:val="en-US"/>
              </w:rPr>
            </w:pPr>
            <w:r w:rsidRPr="001F32BF">
              <w:rPr>
                <w:rFonts w:ascii="Times New Roman" w:hAnsi="Times New Roman" w:cs="Times New Roman"/>
                <w:sz w:val="24"/>
                <w:szCs w:val="24"/>
                <w:lang w:val="en-US"/>
              </w:rPr>
              <w:t>to determine the place and role of Belarusian culture in the context of world culture;</w:t>
            </w:r>
          </w:p>
          <w:p w:rsidR="00345CDA" w:rsidRPr="00345CDA" w:rsidRDefault="00345CDA" w:rsidP="0079655D">
            <w:pPr>
              <w:pStyle w:val="a4"/>
              <w:numPr>
                <w:ilvl w:val="0"/>
                <w:numId w:val="5"/>
              </w:numPr>
              <w:spacing w:after="0" w:line="240" w:lineRule="auto"/>
              <w:ind w:left="-182" w:firstLine="542"/>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to use the acquired knowledge while teaching the history of Belarus;</w:t>
            </w:r>
          </w:p>
          <w:p w:rsidR="00345CDA" w:rsidRPr="00345CDA" w:rsidRDefault="00345CDA" w:rsidP="00124C5A">
            <w:pPr>
              <w:jc w:val="both"/>
              <w:rPr>
                <w:rFonts w:ascii="Times New Roman" w:hAnsi="Times New Roman" w:cs="Times New Roman"/>
                <w:sz w:val="24"/>
                <w:szCs w:val="24"/>
                <w:lang w:val="en-US"/>
              </w:rPr>
            </w:pPr>
          </w:p>
          <w:p w:rsidR="00345CDA" w:rsidRPr="00345CDA" w:rsidRDefault="00345CDA" w:rsidP="00124C5A">
            <w:pPr>
              <w:jc w:val="both"/>
              <w:rPr>
                <w:rFonts w:ascii="Times New Roman" w:hAnsi="Times New Roman" w:cs="Times New Roman"/>
                <w:b/>
                <w:i/>
                <w:sz w:val="24"/>
                <w:szCs w:val="24"/>
                <w:lang w:val="en-US"/>
              </w:rPr>
            </w:pPr>
            <w:r w:rsidRPr="00345CDA">
              <w:rPr>
                <w:rFonts w:ascii="Times New Roman" w:hAnsi="Times New Roman" w:cs="Times New Roman"/>
                <w:b/>
                <w:i/>
                <w:sz w:val="24"/>
                <w:szCs w:val="24"/>
                <w:lang w:val="en-US"/>
              </w:rPr>
              <w:t>have skills in:</w:t>
            </w:r>
          </w:p>
          <w:p w:rsidR="00345CDA" w:rsidRPr="00345CDA" w:rsidRDefault="00345CDA" w:rsidP="0079655D">
            <w:pPr>
              <w:pStyle w:val="a4"/>
              <w:numPr>
                <w:ilvl w:val="0"/>
                <w:numId w:val="6"/>
              </w:numPr>
              <w:spacing w:after="0" w:line="240" w:lineRule="auto"/>
              <w:ind w:left="0" w:hanging="40"/>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selecting and systematizing historical information, processing historical factual material;</w:t>
            </w:r>
          </w:p>
          <w:p w:rsidR="00345CDA" w:rsidRPr="00345CDA" w:rsidRDefault="00345CDA" w:rsidP="0079655D">
            <w:pPr>
              <w:pStyle w:val="a4"/>
              <w:numPr>
                <w:ilvl w:val="0"/>
                <w:numId w:val="6"/>
              </w:numPr>
              <w:spacing w:after="0" w:line="240" w:lineRule="auto"/>
              <w:ind w:left="0" w:hanging="40"/>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independent work with sources on the history of Belarus;</w:t>
            </w:r>
          </w:p>
          <w:p w:rsidR="001F32BF" w:rsidRDefault="001F32BF" w:rsidP="001F32BF">
            <w:pPr>
              <w:pStyle w:val="a4"/>
              <w:spacing w:after="0" w:line="240" w:lineRule="auto"/>
              <w:ind w:left="0"/>
              <w:jc w:val="both"/>
              <w:rPr>
                <w:rFonts w:ascii="Times New Roman" w:hAnsi="Times New Roman" w:cs="Times New Roman"/>
                <w:sz w:val="24"/>
                <w:szCs w:val="24"/>
                <w:lang w:val="en-US"/>
              </w:rPr>
            </w:pPr>
          </w:p>
          <w:p w:rsidR="00345CDA" w:rsidRPr="00345CDA" w:rsidRDefault="00345CDA" w:rsidP="0079655D">
            <w:pPr>
              <w:pStyle w:val="a4"/>
              <w:numPr>
                <w:ilvl w:val="0"/>
                <w:numId w:val="6"/>
              </w:numPr>
              <w:spacing w:after="0" w:line="240" w:lineRule="auto"/>
              <w:ind w:left="0" w:hanging="40"/>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analyzing historical processes</w:t>
            </w:r>
            <w:r w:rsidRPr="00345CDA">
              <w:rPr>
                <w:rFonts w:ascii="Times New Roman" w:hAnsi="Times New Roman" w:cs="Times New Roman"/>
                <w:sz w:val="24"/>
                <w:szCs w:val="24"/>
              </w:rPr>
              <w:t>.</w:t>
            </w:r>
          </w:p>
        </w:tc>
      </w:tr>
      <w:tr w:rsidR="00D94E9B" w:rsidRPr="00345CDA" w:rsidTr="00D94E9B">
        <w:trPr>
          <w:jc w:val="center"/>
        </w:trPr>
        <w:tc>
          <w:tcPr>
            <w:tcW w:w="0" w:type="auto"/>
            <w:vAlign w:val="center"/>
          </w:tcPr>
          <w:p w:rsidR="00345CDA" w:rsidRPr="00345CDA" w:rsidRDefault="00345CDA" w:rsidP="009A3944">
            <w:pPr>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 xml:space="preserve">Семестр вывучэння вучэбнай дысцыпліны, модуля </w:t>
            </w:r>
            <w:r w:rsidR="00D94E9B">
              <w:rPr>
                <w:rFonts w:ascii="Times New Roman" w:hAnsi="Times New Roman" w:cs="Times New Roman"/>
                <w:sz w:val="24"/>
                <w:szCs w:val="24"/>
                <w:lang w:val="be-BY"/>
              </w:rPr>
              <w:t xml:space="preserve">/ Семестр изучения учебной дисциплины, модуля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Semester</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of</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study</w:t>
            </w:r>
          </w:p>
        </w:tc>
        <w:tc>
          <w:tcPr>
            <w:tcW w:w="0" w:type="auto"/>
            <w:vAlign w:val="center"/>
          </w:tcPr>
          <w:p w:rsidR="00345CDA" w:rsidRPr="00345CDA" w:rsidRDefault="00345CDA" w:rsidP="00832CA7">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IV</w:t>
            </w:r>
            <w:r w:rsidRPr="00345CDA">
              <w:rPr>
                <w:rFonts w:ascii="Times New Roman" w:hAnsi="Times New Roman" w:cs="Times New Roman"/>
                <w:sz w:val="24"/>
                <w:szCs w:val="24"/>
              </w:rPr>
              <w:t xml:space="preserve"> </w:t>
            </w:r>
            <w:proofErr w:type="spellStart"/>
            <w:r w:rsidRPr="00345CDA">
              <w:rPr>
                <w:rFonts w:ascii="Times New Roman" w:hAnsi="Times New Roman" w:cs="Times New Roman"/>
                <w:sz w:val="24"/>
                <w:szCs w:val="24"/>
                <w:lang w:val="en-US"/>
              </w:rPr>
              <w:t>cеместр</w:t>
            </w:r>
            <w:proofErr w:type="spellEnd"/>
          </w:p>
        </w:tc>
        <w:tc>
          <w:tcPr>
            <w:tcW w:w="0" w:type="auto"/>
            <w:vAlign w:val="center"/>
          </w:tcPr>
          <w:p w:rsidR="00345CDA" w:rsidRPr="00345CDA" w:rsidRDefault="000C07E3" w:rsidP="00832CA7">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IV cеместр</w:t>
            </w:r>
          </w:p>
        </w:tc>
        <w:tc>
          <w:tcPr>
            <w:tcW w:w="0" w:type="auto"/>
            <w:vAlign w:val="center"/>
          </w:tcPr>
          <w:p w:rsidR="00345CDA" w:rsidRPr="00345CDA" w:rsidRDefault="00345CDA" w:rsidP="00832CA7">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IV</w:t>
            </w:r>
            <w:r w:rsidRPr="00345CDA">
              <w:rPr>
                <w:rFonts w:ascii="Times New Roman" w:hAnsi="Times New Roman" w:cs="Times New Roman"/>
                <w:sz w:val="24"/>
                <w:szCs w:val="24"/>
              </w:rPr>
              <w:t xml:space="preserve"> </w:t>
            </w:r>
            <w:r w:rsidRPr="00345CDA">
              <w:rPr>
                <w:rFonts w:ascii="Times New Roman" w:hAnsi="Times New Roman" w:cs="Times New Roman"/>
                <w:sz w:val="24"/>
                <w:szCs w:val="24"/>
                <w:lang w:val="be-BY"/>
              </w:rPr>
              <w:t>semester</w:t>
            </w:r>
          </w:p>
        </w:tc>
      </w:tr>
      <w:tr w:rsidR="00D94E9B" w:rsidRPr="009F1085" w:rsidTr="00D94E9B">
        <w:trPr>
          <w:jc w:val="center"/>
        </w:trPr>
        <w:tc>
          <w:tcPr>
            <w:tcW w:w="0" w:type="auto"/>
            <w:vAlign w:val="center"/>
          </w:tcPr>
          <w:p w:rsidR="00345CDA" w:rsidRPr="00345CDA" w:rsidRDefault="00345CDA" w:rsidP="009A3944">
            <w:pPr>
              <w:rPr>
                <w:rFonts w:ascii="Times New Roman" w:hAnsi="Times New Roman" w:cs="Times New Roman"/>
                <w:sz w:val="24"/>
                <w:szCs w:val="24"/>
                <w:lang w:val="be-BY"/>
              </w:rPr>
            </w:pPr>
            <w:proofErr w:type="spellStart"/>
            <w:r w:rsidRPr="00345CDA">
              <w:rPr>
                <w:rFonts w:ascii="Times New Roman" w:hAnsi="Times New Roman" w:cs="Times New Roman"/>
                <w:sz w:val="24"/>
                <w:szCs w:val="24"/>
                <w:lang w:val="en-US"/>
              </w:rPr>
              <w:lastRenderedPageBreak/>
              <w:t>Перадумовы</w:t>
            </w:r>
            <w:proofErr w:type="spellEnd"/>
            <w:r w:rsidRPr="00345CDA">
              <w:rPr>
                <w:rFonts w:ascii="Times New Roman" w:hAnsi="Times New Roman" w:cs="Times New Roman"/>
                <w:sz w:val="24"/>
                <w:szCs w:val="24"/>
                <w:lang w:val="en-US"/>
              </w:rPr>
              <w:t xml:space="preserve"> / </w:t>
            </w:r>
            <w:proofErr w:type="spellStart"/>
            <w:r w:rsidR="00D94E9B">
              <w:rPr>
                <w:rFonts w:ascii="Times New Roman" w:hAnsi="Times New Roman" w:cs="Times New Roman"/>
                <w:sz w:val="24"/>
                <w:szCs w:val="24"/>
              </w:rPr>
              <w:t>Пререквизиты</w:t>
            </w:r>
            <w:proofErr w:type="spellEnd"/>
            <w:r w:rsidR="00D94E9B">
              <w:rPr>
                <w:rFonts w:ascii="Times New Roman" w:hAnsi="Times New Roman" w:cs="Times New Roman"/>
                <w:sz w:val="24"/>
                <w:szCs w:val="24"/>
              </w:rPr>
              <w:t xml:space="preserve"> / </w:t>
            </w:r>
            <w:r w:rsidRPr="00345CDA">
              <w:rPr>
                <w:rFonts w:ascii="Times New Roman" w:hAnsi="Times New Roman" w:cs="Times New Roman"/>
                <w:sz w:val="24"/>
                <w:szCs w:val="24"/>
                <w:lang w:val="en-US"/>
              </w:rPr>
              <w:t>Prerequisites</w:t>
            </w:r>
          </w:p>
        </w:tc>
        <w:tc>
          <w:tcPr>
            <w:tcW w:w="0" w:type="auto"/>
            <w:vAlign w:val="center"/>
          </w:tcPr>
          <w:p w:rsidR="00345CDA" w:rsidRPr="00D94E9B" w:rsidRDefault="00D94E9B" w:rsidP="00832CA7">
            <w:pPr>
              <w:jc w:val="both"/>
              <w:rPr>
                <w:rFonts w:ascii="Times New Roman" w:hAnsi="Times New Roman" w:cs="Times New Roman"/>
                <w:sz w:val="24"/>
                <w:szCs w:val="24"/>
                <w:lang w:val="be-BY"/>
              </w:rPr>
            </w:pPr>
            <w:r>
              <w:rPr>
                <w:rFonts w:ascii="Times New Roman" w:hAnsi="Times New Roman" w:cs="Times New Roman"/>
                <w:sz w:val="24"/>
                <w:szCs w:val="24"/>
                <w:lang w:val="be-BY"/>
              </w:rPr>
              <w:t>Гісторыя беларускай дзяржаўнасці</w:t>
            </w:r>
            <w:r w:rsidR="00832CA7">
              <w:rPr>
                <w:rFonts w:ascii="Times New Roman" w:hAnsi="Times New Roman" w:cs="Times New Roman"/>
                <w:sz w:val="24"/>
                <w:szCs w:val="24"/>
                <w:lang w:val="be-BY"/>
              </w:rPr>
              <w:t>, Гісторыя Старажытнага свету, Гісторыя Еўропы, Тэорыя і гісторыя культуры, Беларуская мова (прафесійная лексіка)</w:t>
            </w:r>
          </w:p>
        </w:tc>
        <w:tc>
          <w:tcPr>
            <w:tcW w:w="0" w:type="auto"/>
            <w:vAlign w:val="center"/>
          </w:tcPr>
          <w:p w:rsidR="00345CDA" w:rsidRPr="00832CA7" w:rsidRDefault="00D94E9B" w:rsidP="00832CA7">
            <w:pPr>
              <w:jc w:val="both"/>
              <w:rPr>
                <w:rFonts w:ascii="Times New Roman" w:hAnsi="Times New Roman" w:cs="Times New Roman"/>
                <w:sz w:val="24"/>
                <w:szCs w:val="24"/>
                <w:lang w:val="be-BY"/>
              </w:rPr>
            </w:pPr>
            <w:r w:rsidRPr="00832CA7">
              <w:rPr>
                <w:rFonts w:ascii="Times New Roman" w:hAnsi="Times New Roman" w:cs="Times New Roman"/>
                <w:sz w:val="24"/>
                <w:szCs w:val="24"/>
              </w:rPr>
              <w:t>История белорусской государственности</w:t>
            </w:r>
            <w:r w:rsidR="00832CA7">
              <w:rPr>
                <w:rFonts w:ascii="Times New Roman" w:hAnsi="Times New Roman" w:cs="Times New Roman"/>
                <w:sz w:val="24"/>
                <w:szCs w:val="24"/>
                <w:lang w:val="be-BY"/>
              </w:rPr>
              <w:t xml:space="preserve">, </w:t>
            </w:r>
            <w:r w:rsidR="00832CA7" w:rsidRPr="00832CA7">
              <w:rPr>
                <w:rFonts w:ascii="Times New Roman" w:hAnsi="Times New Roman" w:cs="Times New Roman"/>
                <w:sz w:val="24"/>
                <w:szCs w:val="24"/>
                <w:lang w:val="be-BY"/>
              </w:rPr>
              <w:t>История Древнего мира</w:t>
            </w:r>
            <w:r w:rsidR="00832CA7">
              <w:rPr>
                <w:rFonts w:ascii="Times New Roman" w:hAnsi="Times New Roman" w:cs="Times New Roman"/>
                <w:sz w:val="24"/>
                <w:szCs w:val="24"/>
                <w:lang w:val="be-BY"/>
              </w:rPr>
              <w:t>,</w:t>
            </w:r>
            <w:r w:rsidR="00832CA7">
              <w:t xml:space="preserve"> </w:t>
            </w:r>
            <w:r w:rsidR="00832CA7" w:rsidRPr="00832CA7">
              <w:rPr>
                <w:rFonts w:ascii="Times New Roman" w:hAnsi="Times New Roman" w:cs="Times New Roman"/>
                <w:sz w:val="24"/>
                <w:szCs w:val="24"/>
                <w:lang w:val="be-BY"/>
              </w:rPr>
              <w:t>История Европы</w:t>
            </w:r>
            <w:r w:rsidR="00832CA7">
              <w:rPr>
                <w:rFonts w:ascii="Times New Roman" w:hAnsi="Times New Roman" w:cs="Times New Roman"/>
                <w:sz w:val="24"/>
                <w:szCs w:val="24"/>
                <w:lang w:val="be-BY"/>
              </w:rPr>
              <w:t>,</w:t>
            </w:r>
            <w:r w:rsidR="00832CA7">
              <w:t xml:space="preserve"> </w:t>
            </w:r>
            <w:r w:rsidR="00832CA7" w:rsidRPr="00832CA7">
              <w:rPr>
                <w:rFonts w:ascii="Times New Roman" w:hAnsi="Times New Roman" w:cs="Times New Roman"/>
                <w:sz w:val="24"/>
                <w:szCs w:val="24"/>
                <w:lang w:val="be-BY"/>
              </w:rPr>
              <w:t>Теория и история культуры</w:t>
            </w:r>
            <w:r w:rsidR="00832CA7">
              <w:rPr>
                <w:rFonts w:ascii="Times New Roman" w:hAnsi="Times New Roman" w:cs="Times New Roman"/>
                <w:sz w:val="24"/>
                <w:szCs w:val="24"/>
                <w:lang w:val="be-BY"/>
              </w:rPr>
              <w:t>,</w:t>
            </w:r>
            <w:r w:rsidR="00832CA7">
              <w:t xml:space="preserve"> </w:t>
            </w:r>
            <w:r w:rsidR="00832CA7" w:rsidRPr="00832CA7">
              <w:rPr>
                <w:rFonts w:ascii="Times New Roman" w:hAnsi="Times New Roman" w:cs="Times New Roman"/>
                <w:sz w:val="24"/>
                <w:szCs w:val="24"/>
                <w:lang w:val="be-BY"/>
              </w:rPr>
              <w:t>Белорусский язык (профессиональная лексика)</w:t>
            </w:r>
          </w:p>
        </w:tc>
        <w:tc>
          <w:tcPr>
            <w:tcW w:w="0" w:type="auto"/>
            <w:vAlign w:val="center"/>
          </w:tcPr>
          <w:p w:rsidR="00345CDA" w:rsidRPr="00832CA7" w:rsidRDefault="00832CA7" w:rsidP="00832CA7">
            <w:pPr>
              <w:jc w:val="both"/>
              <w:rPr>
                <w:rFonts w:ascii="Times New Roman" w:hAnsi="Times New Roman" w:cs="Times New Roman"/>
                <w:sz w:val="24"/>
                <w:szCs w:val="24"/>
                <w:lang w:val="be-BY"/>
              </w:rPr>
            </w:pPr>
            <w:r w:rsidRPr="00832CA7">
              <w:rPr>
                <w:rFonts w:ascii="Times New Roman" w:hAnsi="Times New Roman" w:cs="Times New Roman"/>
                <w:sz w:val="24"/>
                <w:szCs w:val="24"/>
                <w:lang w:val="en-US"/>
              </w:rPr>
              <w:t>The history of the Belarusian statehood</w:t>
            </w:r>
            <w:r>
              <w:rPr>
                <w:rFonts w:ascii="Times New Roman" w:hAnsi="Times New Roman" w:cs="Times New Roman"/>
                <w:sz w:val="24"/>
                <w:szCs w:val="24"/>
                <w:lang w:val="be-BY"/>
              </w:rPr>
              <w:t>,</w:t>
            </w:r>
            <w:r w:rsidRPr="00832CA7">
              <w:rPr>
                <w:lang w:val="en-US"/>
              </w:rPr>
              <w:t xml:space="preserve"> </w:t>
            </w:r>
            <w:r w:rsidRPr="00832CA7">
              <w:rPr>
                <w:rFonts w:ascii="Times New Roman" w:hAnsi="Times New Roman" w:cs="Times New Roman"/>
                <w:sz w:val="24"/>
                <w:szCs w:val="24"/>
                <w:lang w:val="en-US"/>
              </w:rPr>
              <w:t>The history of the Ancient World</w:t>
            </w:r>
            <w:r>
              <w:rPr>
                <w:rFonts w:ascii="Times New Roman" w:hAnsi="Times New Roman" w:cs="Times New Roman"/>
                <w:sz w:val="24"/>
                <w:szCs w:val="24"/>
                <w:lang w:val="be-BY"/>
              </w:rPr>
              <w:t xml:space="preserve">, </w:t>
            </w:r>
            <w:r w:rsidRPr="00832CA7">
              <w:rPr>
                <w:rFonts w:ascii="Times New Roman" w:hAnsi="Times New Roman" w:cs="Times New Roman"/>
                <w:sz w:val="24"/>
                <w:szCs w:val="24"/>
                <w:lang w:val="be-BY"/>
              </w:rPr>
              <w:t>The History of Europe</w:t>
            </w:r>
            <w:r>
              <w:rPr>
                <w:rFonts w:ascii="Times New Roman" w:hAnsi="Times New Roman" w:cs="Times New Roman"/>
                <w:sz w:val="24"/>
                <w:szCs w:val="24"/>
                <w:lang w:val="be-BY"/>
              </w:rPr>
              <w:t>,</w:t>
            </w:r>
            <w:r w:rsidRPr="00832CA7">
              <w:rPr>
                <w:lang w:val="en-US"/>
              </w:rPr>
              <w:t xml:space="preserve"> </w:t>
            </w:r>
            <w:r w:rsidRPr="00832CA7">
              <w:rPr>
                <w:rFonts w:ascii="Times New Roman" w:hAnsi="Times New Roman" w:cs="Times New Roman"/>
                <w:sz w:val="24"/>
                <w:szCs w:val="24"/>
                <w:lang w:val="be-BY"/>
              </w:rPr>
              <w:t>Theory and history of culture</w:t>
            </w:r>
            <w:r>
              <w:rPr>
                <w:rFonts w:ascii="Times New Roman" w:hAnsi="Times New Roman" w:cs="Times New Roman"/>
                <w:sz w:val="24"/>
                <w:szCs w:val="24"/>
                <w:lang w:val="be-BY"/>
              </w:rPr>
              <w:t>,</w:t>
            </w:r>
            <w:r w:rsidRPr="00832CA7">
              <w:rPr>
                <w:lang w:val="en-US"/>
              </w:rPr>
              <w:t xml:space="preserve"> </w:t>
            </w:r>
            <w:r w:rsidRPr="00832CA7">
              <w:rPr>
                <w:rFonts w:ascii="Times New Roman" w:hAnsi="Times New Roman" w:cs="Times New Roman"/>
                <w:sz w:val="24"/>
                <w:szCs w:val="24"/>
                <w:lang w:val="be-BY"/>
              </w:rPr>
              <w:t>Belarusian language (professional vocabulary)</w:t>
            </w:r>
          </w:p>
        </w:tc>
      </w:tr>
      <w:tr w:rsidR="00D94E9B" w:rsidRPr="00345CDA" w:rsidTr="00D94E9B">
        <w:trPr>
          <w:jc w:val="center"/>
        </w:trPr>
        <w:tc>
          <w:tcPr>
            <w:tcW w:w="0" w:type="auto"/>
            <w:vAlign w:val="center"/>
          </w:tcPr>
          <w:p w:rsidR="00345CDA" w:rsidRPr="00345CDA" w:rsidRDefault="00345CDA" w:rsidP="009A3944">
            <w:pPr>
              <w:rPr>
                <w:rFonts w:ascii="Times New Roman" w:hAnsi="Times New Roman" w:cs="Times New Roman"/>
                <w:sz w:val="24"/>
                <w:szCs w:val="24"/>
              </w:rPr>
            </w:pPr>
            <w:proofErr w:type="spellStart"/>
            <w:r w:rsidRPr="00345CDA">
              <w:rPr>
                <w:rFonts w:ascii="Times New Roman" w:hAnsi="Times New Roman" w:cs="Times New Roman"/>
                <w:sz w:val="24"/>
                <w:szCs w:val="24"/>
              </w:rPr>
              <w:t>Працаёмістасць</w:t>
            </w:r>
            <w:proofErr w:type="spellEnd"/>
            <w:r w:rsidRPr="00345CDA">
              <w:rPr>
                <w:rFonts w:ascii="Times New Roman" w:hAnsi="Times New Roman" w:cs="Times New Roman"/>
                <w:sz w:val="24"/>
                <w:szCs w:val="24"/>
                <w:lang w:val="be-BY"/>
              </w:rPr>
              <w:t xml:space="preserve"> у зааліковых адзінках (крэдытах) /</w:t>
            </w:r>
            <w:r w:rsidR="00D94E9B">
              <w:rPr>
                <w:rFonts w:ascii="Times New Roman" w:hAnsi="Times New Roman" w:cs="Times New Roman"/>
                <w:sz w:val="24"/>
                <w:szCs w:val="24"/>
                <w:lang w:val="be-BY"/>
              </w:rPr>
              <w:t xml:space="preserve"> Трудоемкость в зачетных единицах (кредитах)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Credits</w:t>
            </w:r>
          </w:p>
        </w:tc>
        <w:tc>
          <w:tcPr>
            <w:tcW w:w="0" w:type="auto"/>
            <w:vAlign w:val="center"/>
          </w:tcPr>
          <w:p w:rsidR="00345CDA" w:rsidRPr="00345CDA" w:rsidRDefault="00345CDA" w:rsidP="0079655D">
            <w:pPr>
              <w:rPr>
                <w:rFonts w:ascii="Times New Roman" w:hAnsi="Times New Roman" w:cs="Times New Roman"/>
                <w:sz w:val="24"/>
                <w:szCs w:val="24"/>
                <w:lang w:val="be-BY"/>
              </w:rPr>
            </w:pPr>
            <w:r w:rsidRPr="00345CDA">
              <w:rPr>
                <w:rFonts w:ascii="Times New Roman" w:hAnsi="Times New Roman" w:cs="Times New Roman"/>
                <w:sz w:val="24"/>
                <w:szCs w:val="24"/>
              </w:rPr>
              <w:t xml:space="preserve">3 </w:t>
            </w:r>
            <w:proofErr w:type="spellStart"/>
            <w:r w:rsidRPr="00345CDA">
              <w:rPr>
                <w:rFonts w:ascii="Times New Roman" w:hAnsi="Times New Roman" w:cs="Times New Roman"/>
                <w:sz w:val="24"/>
                <w:szCs w:val="24"/>
              </w:rPr>
              <w:t>зааліковыя</w:t>
            </w:r>
            <w:proofErr w:type="spellEnd"/>
            <w:r w:rsidRPr="00345CDA">
              <w:rPr>
                <w:rFonts w:ascii="Times New Roman" w:hAnsi="Times New Roman" w:cs="Times New Roman"/>
                <w:sz w:val="24"/>
                <w:szCs w:val="24"/>
              </w:rPr>
              <w:t xml:space="preserve"> </w:t>
            </w:r>
            <w:proofErr w:type="spellStart"/>
            <w:r w:rsidRPr="00345CDA">
              <w:rPr>
                <w:rFonts w:ascii="Times New Roman" w:hAnsi="Times New Roman" w:cs="Times New Roman"/>
                <w:sz w:val="24"/>
                <w:szCs w:val="24"/>
              </w:rPr>
              <w:t>адзінк</w:t>
            </w:r>
            <w:proofErr w:type="spellEnd"/>
            <w:r w:rsidRPr="00345CDA">
              <w:rPr>
                <w:rFonts w:ascii="Times New Roman" w:hAnsi="Times New Roman" w:cs="Times New Roman"/>
                <w:sz w:val="24"/>
                <w:szCs w:val="24"/>
                <w:lang w:val="be-BY"/>
              </w:rPr>
              <w:t>і</w:t>
            </w:r>
          </w:p>
        </w:tc>
        <w:tc>
          <w:tcPr>
            <w:tcW w:w="0" w:type="auto"/>
            <w:vAlign w:val="center"/>
          </w:tcPr>
          <w:p w:rsidR="00345CDA" w:rsidRPr="00345CDA" w:rsidRDefault="000C07E3" w:rsidP="009A3944">
            <w:pPr>
              <w:rPr>
                <w:rFonts w:ascii="Times New Roman" w:hAnsi="Times New Roman" w:cs="Times New Roman"/>
                <w:sz w:val="24"/>
                <w:szCs w:val="24"/>
                <w:lang w:val="be-BY"/>
              </w:rPr>
            </w:pPr>
            <w:r>
              <w:rPr>
                <w:rFonts w:ascii="Times New Roman" w:hAnsi="Times New Roman" w:cs="Times New Roman"/>
                <w:sz w:val="24"/>
                <w:szCs w:val="24"/>
                <w:lang w:val="be-BY"/>
              </w:rPr>
              <w:t>3 зачетные едініцы</w:t>
            </w:r>
          </w:p>
        </w:tc>
        <w:tc>
          <w:tcPr>
            <w:tcW w:w="0" w:type="auto"/>
            <w:vAlign w:val="center"/>
          </w:tcPr>
          <w:p w:rsidR="00345CDA" w:rsidRPr="00345CDA" w:rsidRDefault="00345CDA" w:rsidP="009A3944">
            <w:pPr>
              <w:rPr>
                <w:rFonts w:ascii="Times New Roman" w:hAnsi="Times New Roman" w:cs="Times New Roman"/>
                <w:sz w:val="24"/>
                <w:szCs w:val="24"/>
              </w:rPr>
            </w:pPr>
            <w:r w:rsidRPr="00345CDA">
              <w:rPr>
                <w:rFonts w:ascii="Times New Roman" w:hAnsi="Times New Roman" w:cs="Times New Roman"/>
                <w:sz w:val="24"/>
                <w:szCs w:val="24"/>
                <w:lang w:val="be-BY"/>
              </w:rPr>
              <w:t xml:space="preserve">3 </w:t>
            </w:r>
            <w:proofErr w:type="spellStart"/>
            <w:r w:rsidRPr="00345CDA">
              <w:rPr>
                <w:rFonts w:ascii="Times New Roman" w:hAnsi="Times New Roman" w:cs="Times New Roman"/>
                <w:sz w:val="24"/>
                <w:szCs w:val="24"/>
              </w:rPr>
              <w:t>сredits</w:t>
            </w:r>
            <w:proofErr w:type="spellEnd"/>
          </w:p>
        </w:tc>
      </w:tr>
      <w:tr w:rsidR="00D94E9B" w:rsidRPr="009F1085" w:rsidTr="00D94E9B">
        <w:trPr>
          <w:jc w:val="center"/>
        </w:trPr>
        <w:tc>
          <w:tcPr>
            <w:tcW w:w="0" w:type="auto"/>
            <w:vAlign w:val="center"/>
          </w:tcPr>
          <w:p w:rsidR="00345CDA" w:rsidRPr="00D94E9B" w:rsidRDefault="00345CDA" w:rsidP="009A3944">
            <w:pPr>
              <w:rPr>
                <w:rFonts w:ascii="Times New Roman" w:hAnsi="Times New Roman" w:cs="Times New Roman"/>
                <w:sz w:val="24"/>
                <w:szCs w:val="24"/>
              </w:rPr>
            </w:pPr>
            <w:r w:rsidRPr="00345CDA">
              <w:rPr>
                <w:rFonts w:ascii="Times New Roman" w:hAnsi="Times New Roman" w:cs="Times New Roman"/>
                <w:sz w:val="24"/>
                <w:szCs w:val="24"/>
                <w:lang w:val="be-BY"/>
              </w:rPr>
              <w:t xml:space="preserve">Колькасць аўдыторных гадзінаў і гадзінаў самастойнай работы / </w:t>
            </w:r>
            <w:r w:rsidR="00D94E9B">
              <w:rPr>
                <w:rFonts w:ascii="Times New Roman" w:hAnsi="Times New Roman" w:cs="Times New Roman"/>
                <w:sz w:val="24"/>
                <w:szCs w:val="24"/>
                <w:lang w:val="be-BY"/>
              </w:rPr>
              <w:t xml:space="preserve">Количество аудиторных часов и часов самостоятельной работы / </w:t>
            </w:r>
            <w:r w:rsidRPr="00345CDA">
              <w:rPr>
                <w:rFonts w:ascii="Times New Roman" w:hAnsi="Times New Roman" w:cs="Times New Roman"/>
                <w:sz w:val="24"/>
                <w:szCs w:val="24"/>
                <w:lang w:val="en-US"/>
              </w:rPr>
              <w:t>Academic</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hour</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of</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students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class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work</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hours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of</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self</w:t>
            </w:r>
            <w:r w:rsidRPr="00D94E9B">
              <w:rPr>
                <w:rFonts w:ascii="Times New Roman" w:hAnsi="Times New Roman" w:cs="Times New Roman"/>
                <w:sz w:val="24"/>
                <w:szCs w:val="24"/>
              </w:rPr>
              <w:t>-</w:t>
            </w:r>
            <w:r w:rsidRPr="00345CDA">
              <w:rPr>
                <w:rFonts w:ascii="Times New Roman" w:hAnsi="Times New Roman" w:cs="Times New Roman"/>
                <w:sz w:val="24"/>
                <w:szCs w:val="24"/>
                <w:lang w:val="en-US"/>
              </w:rPr>
              <w:t>directed</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learning</w:t>
            </w:r>
          </w:p>
        </w:tc>
        <w:tc>
          <w:tcPr>
            <w:tcW w:w="0" w:type="auto"/>
            <w:vAlign w:val="center"/>
          </w:tcPr>
          <w:p w:rsidR="00345CDA" w:rsidRPr="00345CDA" w:rsidRDefault="00345CDA" w:rsidP="0079655D">
            <w:pPr>
              <w:rPr>
                <w:rFonts w:ascii="Times New Roman" w:hAnsi="Times New Roman" w:cs="Times New Roman"/>
                <w:sz w:val="24"/>
                <w:szCs w:val="24"/>
                <w:lang w:val="be-BY"/>
              </w:rPr>
            </w:pPr>
            <w:r w:rsidRPr="00345CDA">
              <w:rPr>
                <w:rFonts w:ascii="Times New Roman" w:hAnsi="Times New Roman" w:cs="Times New Roman"/>
                <w:sz w:val="24"/>
                <w:szCs w:val="24"/>
                <w:lang w:val="be-BY"/>
              </w:rPr>
              <w:t>60 аудытоорных гадзінаў</w:t>
            </w:r>
          </w:p>
          <w:p w:rsidR="00345CDA" w:rsidRPr="00345CDA" w:rsidRDefault="00345CDA" w:rsidP="0079655D">
            <w:pPr>
              <w:rPr>
                <w:rFonts w:ascii="Times New Roman" w:hAnsi="Times New Roman" w:cs="Times New Roman"/>
                <w:sz w:val="24"/>
                <w:szCs w:val="24"/>
                <w:lang w:val="be-BY"/>
              </w:rPr>
            </w:pPr>
            <w:r w:rsidRPr="00345CDA">
              <w:rPr>
                <w:rFonts w:ascii="Times New Roman" w:hAnsi="Times New Roman" w:cs="Times New Roman"/>
                <w:sz w:val="24"/>
                <w:szCs w:val="24"/>
                <w:lang w:val="be-BY"/>
              </w:rPr>
              <w:t xml:space="preserve">48 гадзінаў самастойнай работы </w:t>
            </w:r>
          </w:p>
        </w:tc>
        <w:tc>
          <w:tcPr>
            <w:tcW w:w="0" w:type="auto"/>
            <w:vAlign w:val="center"/>
          </w:tcPr>
          <w:p w:rsidR="00345CDA" w:rsidRDefault="000C07E3" w:rsidP="009A3944">
            <w:pPr>
              <w:rPr>
                <w:rFonts w:ascii="Times New Roman" w:hAnsi="Times New Roman" w:cs="Times New Roman"/>
                <w:sz w:val="24"/>
                <w:szCs w:val="24"/>
                <w:lang w:val="be-BY"/>
              </w:rPr>
            </w:pPr>
            <w:r>
              <w:rPr>
                <w:rFonts w:ascii="Times New Roman" w:hAnsi="Times New Roman" w:cs="Times New Roman"/>
                <w:sz w:val="24"/>
                <w:szCs w:val="24"/>
                <w:lang w:val="be-BY"/>
              </w:rPr>
              <w:t>60 аудіторных часов</w:t>
            </w:r>
          </w:p>
          <w:p w:rsidR="000C07E3" w:rsidRPr="00345CDA" w:rsidRDefault="000C07E3" w:rsidP="009A3944">
            <w:pPr>
              <w:rPr>
                <w:rFonts w:ascii="Times New Roman" w:hAnsi="Times New Roman" w:cs="Times New Roman"/>
                <w:sz w:val="24"/>
                <w:szCs w:val="24"/>
                <w:lang w:val="be-BY"/>
              </w:rPr>
            </w:pPr>
            <w:r>
              <w:rPr>
                <w:rFonts w:ascii="Times New Roman" w:hAnsi="Times New Roman" w:cs="Times New Roman"/>
                <w:sz w:val="24"/>
                <w:szCs w:val="24"/>
                <w:lang w:val="be-BY"/>
              </w:rPr>
              <w:t>48 часов самостоятіельной работы</w:t>
            </w:r>
          </w:p>
        </w:tc>
        <w:tc>
          <w:tcPr>
            <w:tcW w:w="0" w:type="auto"/>
            <w:vAlign w:val="center"/>
          </w:tcPr>
          <w:p w:rsidR="00345CDA" w:rsidRPr="00345CDA" w:rsidRDefault="00345CDA" w:rsidP="009A3944">
            <w:pPr>
              <w:rPr>
                <w:rFonts w:ascii="Times New Roman" w:hAnsi="Times New Roman" w:cs="Times New Roman"/>
                <w:sz w:val="24"/>
                <w:szCs w:val="24"/>
                <w:lang w:val="en-US"/>
              </w:rPr>
            </w:pPr>
            <w:r w:rsidRPr="00345CDA">
              <w:rPr>
                <w:rFonts w:ascii="Times New Roman" w:hAnsi="Times New Roman" w:cs="Times New Roman"/>
                <w:sz w:val="24"/>
                <w:szCs w:val="24"/>
                <w:lang w:val="be-BY"/>
              </w:rPr>
              <w:t xml:space="preserve">60 </w:t>
            </w:r>
            <w:r w:rsidRPr="00345CDA">
              <w:rPr>
                <w:rFonts w:ascii="Times New Roman" w:hAnsi="Times New Roman" w:cs="Times New Roman"/>
                <w:sz w:val="24"/>
                <w:szCs w:val="24"/>
                <w:lang w:val="en-US"/>
              </w:rPr>
              <w:t>classroom hours</w:t>
            </w:r>
          </w:p>
          <w:p w:rsidR="00345CDA" w:rsidRPr="00345CDA" w:rsidRDefault="00345CDA" w:rsidP="009A3944">
            <w:pPr>
              <w:rPr>
                <w:rFonts w:ascii="Times New Roman" w:hAnsi="Times New Roman" w:cs="Times New Roman"/>
                <w:sz w:val="24"/>
                <w:szCs w:val="24"/>
                <w:lang w:val="en-US"/>
              </w:rPr>
            </w:pPr>
            <w:r w:rsidRPr="00345CDA">
              <w:rPr>
                <w:rFonts w:ascii="Times New Roman" w:hAnsi="Times New Roman" w:cs="Times New Roman"/>
                <w:sz w:val="24"/>
                <w:szCs w:val="24"/>
                <w:lang w:val="en-US"/>
              </w:rPr>
              <w:t>48 hours of independent work</w:t>
            </w:r>
          </w:p>
        </w:tc>
      </w:tr>
      <w:tr w:rsidR="00D94E9B" w:rsidRPr="009F1085" w:rsidTr="00D94E9B">
        <w:trPr>
          <w:jc w:val="center"/>
        </w:trPr>
        <w:tc>
          <w:tcPr>
            <w:tcW w:w="0" w:type="auto"/>
          </w:tcPr>
          <w:p w:rsidR="00345CDA" w:rsidRPr="00345CDA" w:rsidRDefault="00345CDA" w:rsidP="00405DAB">
            <w:pPr>
              <w:jc w:val="both"/>
              <w:rPr>
                <w:rFonts w:ascii="Times New Roman" w:hAnsi="Times New Roman" w:cs="Times New Roman"/>
                <w:sz w:val="24"/>
                <w:szCs w:val="24"/>
                <w:lang w:val="en-US"/>
              </w:rPr>
            </w:pPr>
            <w:r w:rsidRPr="00345CDA">
              <w:rPr>
                <w:rFonts w:ascii="Times New Roman" w:hAnsi="Times New Roman" w:cs="Times New Roman"/>
                <w:sz w:val="24"/>
                <w:szCs w:val="24"/>
                <w:lang w:val="be-BY"/>
              </w:rPr>
              <w:t>Патрабаванні да формы бягучай і ппрамежкавай атэсьтацыті /</w:t>
            </w:r>
            <w:r w:rsidR="00D94E9B">
              <w:rPr>
                <w:rFonts w:ascii="Times New Roman" w:hAnsi="Times New Roman" w:cs="Times New Roman"/>
                <w:sz w:val="24"/>
                <w:szCs w:val="24"/>
                <w:lang w:val="be-BY"/>
              </w:rPr>
              <w:t xml:space="preserve"> Требования и формы текущей и промежуточной аттестацип /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Requirements and forms of current and interim certification</w:t>
            </w:r>
          </w:p>
        </w:tc>
        <w:tc>
          <w:tcPr>
            <w:tcW w:w="0" w:type="auto"/>
          </w:tcPr>
          <w:p w:rsid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xml:space="preserve">Для бягучага кантролю ведаў студэнтаў выкарыстоўваюцца наступныя сродкі дыягностыкі: </w:t>
            </w:r>
          </w:p>
          <w:p w:rsid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w:t>
            </w:r>
            <w:r w:rsidRPr="000C07E3">
              <w:rPr>
                <w:rFonts w:ascii="Times New Roman" w:hAnsi="Times New Roman" w:cs="Times New Roman"/>
                <w:sz w:val="24"/>
                <w:szCs w:val="24"/>
                <w:lang w:val="be-BY"/>
              </w:rPr>
              <w:tab/>
              <w:t>вусны экспрэс-апрос на лекцыях;</w:t>
            </w:r>
          </w:p>
          <w:p w:rsidR="00405DAB" w:rsidRPr="000C07E3" w:rsidRDefault="00405DAB" w:rsidP="00405DAB">
            <w:pPr>
              <w:jc w:val="both"/>
              <w:rPr>
                <w:rFonts w:ascii="Times New Roman" w:hAnsi="Times New Roman" w:cs="Times New Roman"/>
                <w:sz w:val="24"/>
                <w:szCs w:val="24"/>
                <w:lang w:val="be-BY"/>
              </w:rPr>
            </w:pP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w:t>
            </w:r>
            <w:r w:rsidRPr="000C07E3">
              <w:rPr>
                <w:rFonts w:ascii="Times New Roman" w:hAnsi="Times New Roman" w:cs="Times New Roman"/>
                <w:sz w:val="24"/>
                <w:szCs w:val="24"/>
                <w:lang w:val="be-BY"/>
              </w:rPr>
              <w:tab/>
              <w:t>вусны апрос на семінарскіх занятках;</w:t>
            </w:r>
          </w:p>
          <w:p w:rsid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w:t>
            </w:r>
            <w:r w:rsidRPr="000C07E3">
              <w:rPr>
                <w:rFonts w:ascii="Times New Roman" w:hAnsi="Times New Roman" w:cs="Times New Roman"/>
                <w:sz w:val="24"/>
                <w:szCs w:val="24"/>
                <w:lang w:val="be-BY"/>
              </w:rPr>
              <w:tab/>
              <w:t>калоквіумы для кантролю кіравана</w:t>
            </w:r>
            <w:r>
              <w:rPr>
                <w:rFonts w:ascii="Times New Roman" w:hAnsi="Times New Roman" w:cs="Times New Roman"/>
                <w:sz w:val="24"/>
                <w:szCs w:val="24"/>
                <w:lang w:val="be-BY"/>
              </w:rPr>
              <w:t xml:space="preserve">й самастойнай работы студэнтаў </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lastRenderedPageBreak/>
              <w:t>У якасці выніковай формы кантролю ведаў студэнтаў па вучэбнай дысцыпліне прадугледжаны экзамен.</w:t>
            </w:r>
          </w:p>
          <w:p w:rsidR="000C07E3" w:rsidRDefault="000C07E3" w:rsidP="00405DAB">
            <w:pPr>
              <w:jc w:val="both"/>
              <w:rPr>
                <w:rFonts w:ascii="Times New Roman" w:hAnsi="Times New Roman" w:cs="Times New Roman"/>
                <w:sz w:val="24"/>
                <w:szCs w:val="24"/>
                <w:lang w:val="be-BY"/>
              </w:rPr>
            </w:pP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Пры фарміраванні выніковай адзнакі выкарыстоўваецца рэйтынгавая ацэнка ведаў студэнта, якая дае магчымасць прасачыць і ацаніць дынаміку працэсу дасягнення мэтаў навучання. Рэйтынгавая ацэнка прадугледжвае выкарыстанне вагавых каэфіцыентаў.</w:t>
            </w:r>
          </w:p>
          <w:p w:rsidR="000C07E3" w:rsidRDefault="000C07E3" w:rsidP="00405DAB">
            <w:pPr>
              <w:jc w:val="both"/>
              <w:rPr>
                <w:rFonts w:ascii="Times New Roman" w:hAnsi="Times New Roman" w:cs="Times New Roman"/>
                <w:sz w:val="24"/>
                <w:szCs w:val="24"/>
                <w:lang w:val="be-BY"/>
              </w:rPr>
            </w:pP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Фарміраванне адзнакі за бягучую паспяховасць:</w:t>
            </w:r>
          </w:p>
          <w:p w:rsid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адказы на семінарскіх занятках – 50%;</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калоквіумы – 50%.</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Фарміраванне выніковай адзнакі:</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адзнака за бягучую паспяховасць – 40%;</w:t>
            </w:r>
          </w:p>
          <w:p w:rsidR="00345CDA" w:rsidRPr="00345CDA"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экзаменацыйная адзнака – 60%.</w:t>
            </w:r>
          </w:p>
        </w:tc>
        <w:tc>
          <w:tcPr>
            <w:tcW w:w="0" w:type="auto"/>
          </w:tcPr>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lastRenderedPageBreak/>
              <w:t xml:space="preserve">Для текущего контроля знаний студентов используются следующие средства диагностики: </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устный экспресс-апрос на лекциях;</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устный апрос на семинарских занятиях;</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коллоквиумы для контроля управляемой самостоятельной работы студентов .</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lastRenderedPageBreak/>
              <w:t>В качестве итоговой формы контроля знаний студентов по учебной дисциплине предусмотрен экзамен.</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При формировании итоговой оценки используется рейтинговая оценка знаний студента, которая дает возможность проследить и оценить динамику процесса достижения целей обучения. Рейтинговая оценка предполагает использование весовых коэффициентов.</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Формирование оценки за текущую успеваемость:</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ответы на семинарских занятиях-50%;</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коллоквиумы-50%.</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Формирование итоговой оценки:</w:t>
            </w:r>
          </w:p>
          <w:p w:rsidR="000C07E3" w:rsidRPr="000C07E3"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оценка за текущую успеваемость-40%;</w:t>
            </w:r>
          </w:p>
          <w:p w:rsidR="00345CDA" w:rsidRPr="00345CDA" w:rsidRDefault="000C07E3" w:rsidP="00405DAB">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экзаменационная оценка-60%.</w:t>
            </w:r>
          </w:p>
        </w:tc>
        <w:tc>
          <w:tcPr>
            <w:tcW w:w="0" w:type="auto"/>
          </w:tcPr>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lastRenderedPageBreak/>
              <w:t xml:space="preserve">The following diagnostic tools are used for the current </w:t>
            </w:r>
            <w:r w:rsidR="00405DAB" w:rsidRPr="00405DAB">
              <w:rPr>
                <w:rFonts w:ascii="Times New Roman" w:hAnsi="Times New Roman" w:cs="Times New Roman"/>
                <w:sz w:val="24"/>
                <w:szCs w:val="24"/>
                <w:lang w:val="be-BY"/>
              </w:rPr>
              <w:t>certification</w:t>
            </w:r>
            <w:r w:rsidRPr="00C935D0">
              <w:rPr>
                <w:rFonts w:ascii="Times New Roman" w:hAnsi="Times New Roman" w:cs="Times New Roman"/>
                <w:sz w:val="24"/>
                <w:szCs w:val="24"/>
                <w:lang w:val="be-BY"/>
              </w:rPr>
              <w:t xml:space="preserve"> of students' knowledge: </w:t>
            </w:r>
          </w:p>
          <w:p w:rsidR="002E2A8B" w:rsidRDefault="002E2A8B" w:rsidP="00405DAB">
            <w:pPr>
              <w:jc w:val="both"/>
              <w:rPr>
                <w:rFonts w:ascii="Times New Roman" w:hAnsi="Times New Roman" w:cs="Times New Roman"/>
                <w:sz w:val="24"/>
                <w:szCs w:val="24"/>
                <w:lang w:val="be-BY"/>
              </w:rPr>
            </w:pPr>
          </w:p>
          <w:p w:rsid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oral express interview at lectures;</w:t>
            </w:r>
          </w:p>
          <w:p w:rsidR="00405DAB" w:rsidRPr="00C935D0" w:rsidRDefault="00405DAB" w:rsidP="00405DAB">
            <w:pPr>
              <w:jc w:val="both"/>
              <w:rPr>
                <w:rFonts w:ascii="Times New Roman" w:hAnsi="Times New Roman" w:cs="Times New Roman"/>
                <w:sz w:val="24"/>
                <w:szCs w:val="24"/>
                <w:lang w:val="be-BY"/>
              </w:rPr>
            </w:pPr>
          </w:p>
          <w:p w:rsid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oral interview in seminar classes;</w:t>
            </w:r>
          </w:p>
          <w:p w:rsidR="00405DAB" w:rsidRPr="00C935D0" w:rsidRDefault="00405DAB" w:rsidP="00405DAB">
            <w:pPr>
              <w:jc w:val="both"/>
              <w:rPr>
                <w:rFonts w:ascii="Times New Roman" w:hAnsi="Times New Roman" w:cs="Times New Roman"/>
                <w:sz w:val="24"/>
                <w:szCs w:val="24"/>
                <w:lang w:val="be-BY"/>
              </w:rPr>
            </w:pPr>
          </w:p>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colloquiums for the control of students ' guided independent work .</w:t>
            </w:r>
          </w:p>
          <w:p w:rsidR="00405DAB" w:rsidRDefault="00405DAB" w:rsidP="00405DAB">
            <w:pPr>
              <w:jc w:val="both"/>
              <w:rPr>
                <w:rFonts w:ascii="Times New Roman" w:hAnsi="Times New Roman" w:cs="Times New Roman"/>
                <w:sz w:val="24"/>
                <w:szCs w:val="24"/>
                <w:lang w:val="be-BY"/>
              </w:rPr>
            </w:pPr>
          </w:p>
          <w:p w:rsid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lastRenderedPageBreak/>
              <w:t>An exam is provided as the final form of control of students' knowledge in an academic discipline.</w:t>
            </w:r>
          </w:p>
          <w:p w:rsidR="00405DAB" w:rsidRPr="00C935D0" w:rsidRDefault="00405DAB" w:rsidP="00405DAB">
            <w:pPr>
              <w:jc w:val="both"/>
              <w:rPr>
                <w:rFonts w:ascii="Times New Roman" w:hAnsi="Times New Roman" w:cs="Times New Roman"/>
                <w:sz w:val="24"/>
                <w:szCs w:val="24"/>
                <w:lang w:val="be-BY"/>
              </w:rPr>
            </w:pPr>
          </w:p>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When forming the final assessment, a rating assessment of the student's knowledge is used, which makes it possible to trace and evaluate the dynamics of the process of achieving learning goals. The rating assessment involves the use of weighting factors.</w:t>
            </w:r>
          </w:p>
          <w:p w:rsidR="00405DAB" w:rsidRDefault="00405DAB" w:rsidP="00405DAB">
            <w:pPr>
              <w:jc w:val="both"/>
              <w:rPr>
                <w:rFonts w:ascii="Times New Roman" w:hAnsi="Times New Roman" w:cs="Times New Roman"/>
                <w:sz w:val="24"/>
                <w:szCs w:val="24"/>
                <w:lang w:val="be-BY"/>
              </w:rPr>
            </w:pPr>
          </w:p>
          <w:p w:rsidR="00405DAB" w:rsidRDefault="00405DAB" w:rsidP="00405DAB">
            <w:pPr>
              <w:jc w:val="both"/>
              <w:rPr>
                <w:rFonts w:ascii="Times New Roman" w:hAnsi="Times New Roman" w:cs="Times New Roman"/>
                <w:sz w:val="24"/>
                <w:szCs w:val="24"/>
                <w:lang w:val="be-BY"/>
              </w:rPr>
            </w:pPr>
          </w:p>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Forming an assessment for current academic performance:</w:t>
            </w:r>
          </w:p>
          <w:p w:rsid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answers in the seminar sessions-50%;</w:t>
            </w:r>
          </w:p>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Colloquiums-50%.</w:t>
            </w:r>
          </w:p>
          <w:p w:rsidR="00C935D0" w:rsidRP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Formation of the final assessment:</w:t>
            </w:r>
          </w:p>
          <w:p w:rsidR="00C935D0"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current academic performance score-40%;</w:t>
            </w:r>
          </w:p>
          <w:p w:rsidR="00345CDA" w:rsidRPr="00345CDA" w:rsidRDefault="00C935D0" w:rsidP="00405DAB">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the exam score is 60%.</w:t>
            </w:r>
          </w:p>
        </w:tc>
      </w:tr>
    </w:tbl>
    <w:p w:rsidR="009A3944" w:rsidRPr="00345CDA" w:rsidRDefault="009A3944" w:rsidP="00405DAB">
      <w:pPr>
        <w:spacing w:after="0" w:line="240" w:lineRule="auto"/>
        <w:jc w:val="both"/>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sectPr w:rsidR="009A3944" w:rsidRPr="00345CDA" w:rsidSect="009A39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10D"/>
    <w:multiLevelType w:val="hybridMultilevel"/>
    <w:tmpl w:val="C1A0D180"/>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4438D1"/>
    <w:multiLevelType w:val="hybridMultilevel"/>
    <w:tmpl w:val="E556B9F4"/>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863271"/>
    <w:multiLevelType w:val="hybridMultilevel"/>
    <w:tmpl w:val="8D3E1AD2"/>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EC5794"/>
    <w:multiLevelType w:val="hybridMultilevel"/>
    <w:tmpl w:val="3A867B12"/>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1C2E61"/>
    <w:multiLevelType w:val="hybridMultilevel"/>
    <w:tmpl w:val="84F88E8C"/>
    <w:lvl w:ilvl="0" w:tplc="99D28DD4">
      <w:numFmt w:val="bullet"/>
      <w:lvlText w:val="–"/>
      <w:lvlJc w:val="left"/>
      <w:pPr>
        <w:ind w:left="2204"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8763934"/>
    <w:multiLevelType w:val="hybridMultilevel"/>
    <w:tmpl w:val="6520F32C"/>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96"/>
    <w:rsid w:val="00002988"/>
    <w:rsid w:val="00092458"/>
    <w:rsid w:val="000C07E3"/>
    <w:rsid w:val="00124C5A"/>
    <w:rsid w:val="00191577"/>
    <w:rsid w:val="001F32BF"/>
    <w:rsid w:val="0021319D"/>
    <w:rsid w:val="002B7A31"/>
    <w:rsid w:val="002D0394"/>
    <w:rsid w:val="002E2A8B"/>
    <w:rsid w:val="00302559"/>
    <w:rsid w:val="00345CDA"/>
    <w:rsid w:val="003A209D"/>
    <w:rsid w:val="00405DAB"/>
    <w:rsid w:val="00453C29"/>
    <w:rsid w:val="004613B6"/>
    <w:rsid w:val="00736990"/>
    <w:rsid w:val="0079655D"/>
    <w:rsid w:val="007A0ED1"/>
    <w:rsid w:val="00832CA7"/>
    <w:rsid w:val="008B6D5E"/>
    <w:rsid w:val="00924A16"/>
    <w:rsid w:val="00933E44"/>
    <w:rsid w:val="009876B8"/>
    <w:rsid w:val="009A3944"/>
    <w:rsid w:val="009F1085"/>
    <w:rsid w:val="00A94E72"/>
    <w:rsid w:val="00AE7B63"/>
    <w:rsid w:val="00B12770"/>
    <w:rsid w:val="00B74496"/>
    <w:rsid w:val="00C935D0"/>
    <w:rsid w:val="00D22012"/>
    <w:rsid w:val="00D94E9B"/>
    <w:rsid w:val="00E4129A"/>
    <w:rsid w:val="00E47D95"/>
    <w:rsid w:val="00EA0791"/>
    <w:rsid w:val="00FF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1AF"/>
  <w15:chartTrackingRefBased/>
  <w15:docId w15:val="{AD334847-10AD-4B60-9FBA-00CEFDA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6D5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2024-12-26T13:38:00Z</dcterms:created>
  <dcterms:modified xsi:type="dcterms:W3CDTF">2025-01-08T20:20:00Z</dcterms:modified>
</cp:coreProperties>
</file>