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A6FF" w14:textId="468915AB" w:rsidR="006A41F8" w:rsidRPr="006A41F8" w:rsidRDefault="006A41F8" w:rsidP="00A857F1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1F8">
        <w:rPr>
          <w:rFonts w:ascii="Times New Roman" w:eastAsia="Calibri" w:hAnsi="Times New Roman" w:cs="Times New Roman"/>
          <w:sz w:val="28"/>
          <w:szCs w:val="28"/>
        </w:rPr>
        <w:t>Специальность / Speciality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EE6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6-05-0221-01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</w:rPr>
        <w:t>Теология / Theology</w:t>
      </w:r>
      <w:r w:rsidR="00EE6C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5B697D" w14:textId="2096DBD3" w:rsidR="006A41F8" w:rsidRPr="006A41F8" w:rsidRDefault="006A41F8" w:rsidP="006A41F8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дисциплина, модуль /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Academic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A41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iscipline</w:t>
      </w:r>
      <w:r w:rsidRPr="006A41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A41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module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Start w:id="0" w:name="_GoBack"/>
      <w:r w:rsidRPr="006A41F8">
        <w:rPr>
          <w:rFonts w:ascii="Times New Roman" w:eastAsia="Calibri" w:hAnsi="Times New Roman" w:cs="Times New Roman"/>
          <w:sz w:val="28"/>
          <w:szCs w:val="28"/>
        </w:rPr>
        <w:t>Иностранный язык</w:t>
      </w:r>
      <w:r w:rsidR="000F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</w:rPr>
        <w:t>(</w:t>
      </w:r>
      <w:r w:rsidR="00CC706D">
        <w:rPr>
          <w:rFonts w:ascii="Times New Roman" w:eastAsia="Calibri" w:hAnsi="Times New Roman" w:cs="Times New Roman"/>
          <w:sz w:val="28"/>
          <w:szCs w:val="28"/>
        </w:rPr>
        <w:t>английский</w:t>
      </w:r>
      <w:r w:rsidRPr="006A41F8">
        <w:rPr>
          <w:rFonts w:ascii="Times New Roman" w:eastAsia="Calibri" w:hAnsi="Times New Roman" w:cs="Times New Roman"/>
          <w:sz w:val="28"/>
          <w:szCs w:val="28"/>
        </w:rPr>
        <w:t>)</w:t>
      </w:r>
      <w:bookmarkEnd w:id="0"/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Foreign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Language</w:t>
      </w:r>
      <w:r w:rsidRPr="006A41F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C706D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6A41F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9EACCFB" w14:textId="77777777" w:rsidR="006A41F8" w:rsidRPr="006A41F8" w:rsidRDefault="006A41F8" w:rsidP="006A41F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6A41F8" w:rsidRPr="00EE6C1E" w14:paraId="5E44BF66" w14:textId="77777777" w:rsidTr="003F0B51">
        <w:tc>
          <w:tcPr>
            <w:tcW w:w="5098" w:type="dxa"/>
          </w:tcPr>
          <w:p w14:paraId="1FC69AAB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содержание учебной дисциплины, модуля / 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Brief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summary</w:t>
            </w:r>
          </w:p>
        </w:tc>
        <w:tc>
          <w:tcPr>
            <w:tcW w:w="4820" w:type="dxa"/>
          </w:tcPr>
          <w:p w14:paraId="212851AA" w14:textId="77777777" w:rsidR="006A41F8" w:rsidRPr="006A41F8" w:rsidRDefault="006A41F8" w:rsidP="006A41F8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Фонетика, лексика, история, грамматика, стилистика, синтаксис изучаемого немецкого языка. Виды речевой деятельности (аудирование, говорение, чтение и письмо, перевод с иностранного языка на родной, с родного на иностранный).</w:t>
            </w:r>
          </w:p>
        </w:tc>
        <w:tc>
          <w:tcPr>
            <w:tcW w:w="5245" w:type="dxa"/>
          </w:tcPr>
          <w:p w14:paraId="22D19B6F" w14:textId="5BEC4E1D"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Phonetics, vocabulary, history, grammar, stylistics, syntax of the studied </w:t>
            </w:r>
            <w:r w:rsidR="00ED3B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English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language. Types of speech activity (listening, speaking, reading and writing, translation from a foreign language into a native language, from a native language into a foreign language).</w:t>
            </w:r>
          </w:p>
        </w:tc>
      </w:tr>
      <w:tr w:rsidR="006A41F8" w:rsidRPr="00EE6C1E" w14:paraId="1DD7FD0F" w14:textId="77777777" w:rsidTr="003F0B51">
        <w:tc>
          <w:tcPr>
            <w:tcW w:w="5098" w:type="dxa"/>
          </w:tcPr>
          <w:p w14:paraId="0E6F903D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</w:tcPr>
          <w:p w14:paraId="68FD2204" w14:textId="137D94BE" w:rsidR="006A41F8" w:rsidRPr="006A41F8" w:rsidRDefault="007D72E7" w:rsidP="006A41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D72E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УК-3</w:t>
            </w:r>
            <w:r w:rsidR="00ED3B13" w:rsidRPr="00ED3B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A41F8" w:rsidRPr="006A41F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5245" w:type="dxa"/>
          </w:tcPr>
          <w:p w14:paraId="520ED396" w14:textId="77777777" w:rsidR="006A41F8" w:rsidRPr="006A41F8" w:rsidRDefault="007D72E7" w:rsidP="006A41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UK-</w:t>
            </w:r>
            <w:r w:rsidRPr="007D72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</w:t>
            </w:r>
            <w:r w:rsidR="006A41F8"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Communicate in a foreign language to solve problems of interpersonal and intercultural interaction.</w:t>
            </w:r>
          </w:p>
        </w:tc>
      </w:tr>
      <w:tr w:rsidR="006A41F8" w:rsidRPr="0000118F" w14:paraId="5C5D7D20" w14:textId="77777777" w:rsidTr="003F0B51">
        <w:tc>
          <w:tcPr>
            <w:tcW w:w="5098" w:type="dxa"/>
          </w:tcPr>
          <w:p w14:paraId="0213DA95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обучения (знать, уметь, владеть)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Learning outcomes (know, can, be able)</w:t>
            </w:r>
          </w:p>
        </w:tc>
        <w:tc>
          <w:tcPr>
            <w:tcW w:w="4820" w:type="dxa"/>
          </w:tcPr>
          <w:p w14:paraId="4EB52719" w14:textId="77777777" w:rsidR="006A41F8" w:rsidRPr="006A41F8" w:rsidRDefault="006A41F8" w:rsidP="006A41F8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изучения учебной дисциплины студент должен:</w:t>
            </w:r>
          </w:p>
          <w:p w14:paraId="16A9C0EE" w14:textId="77777777" w:rsidR="006A41F8" w:rsidRPr="006A41F8" w:rsidRDefault="006A41F8" w:rsidP="006A41F8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14:paraId="5C2DB5FE" w14:textId="77777777" w:rsidR="007A0D59" w:rsidRPr="007A0D59" w:rsidRDefault="007A0D59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D59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14:paraId="60ABB839" w14:textId="77777777" w:rsidR="007A0D59" w:rsidRPr="007A0D59" w:rsidRDefault="007A0D59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D59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профессионально-ориентированной письменной и устной речи;</w:t>
            </w:r>
          </w:p>
          <w:p w14:paraId="36C75293" w14:textId="77777777" w:rsidR="007A0D59" w:rsidRPr="007A0D59" w:rsidRDefault="007A0D59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0D59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культуры страны изучаемого языка;</w:t>
            </w:r>
          </w:p>
          <w:p w14:paraId="40B8FD37" w14:textId="77777777" w:rsidR="0049338A" w:rsidRPr="00E807E0" w:rsidRDefault="0049338A" w:rsidP="006A41F8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3D71008" w14:textId="77777777" w:rsidR="006A41F8" w:rsidRPr="006A41F8" w:rsidRDefault="006A41F8" w:rsidP="006A41F8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уметь: </w:t>
            </w:r>
          </w:p>
          <w:p w14:paraId="050B8FC6" w14:textId="77777777" w:rsidR="007A0D59" w:rsidRPr="007A0D59" w:rsidRDefault="00AF6650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A0D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7A0D59" w:rsidRPr="007A0D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понимать тексты на темы, связанные с профессиональной </w:t>
            </w:r>
            <w:r w:rsidR="007A0D59" w:rsidRPr="007A0D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деятельностью;</w:t>
            </w:r>
          </w:p>
          <w:p w14:paraId="27975E9F" w14:textId="77777777" w:rsidR="007A0D59" w:rsidRPr="007A0D59" w:rsidRDefault="007A0D59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A0D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14:paraId="7515BC5F" w14:textId="77777777" w:rsidR="007A0D59" w:rsidRPr="007A0D59" w:rsidRDefault="007A0D59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C324A8">
              <w:rPr>
                <w:sz w:val="28"/>
                <w:szCs w:val="28"/>
              </w:rPr>
              <w:t xml:space="preserve">сделать простой, заранее </w:t>
            </w:r>
            <w:r w:rsidRPr="007A0D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подготовленный доклад по знакомой тематике;</w:t>
            </w:r>
          </w:p>
          <w:p w14:paraId="5DE874B5" w14:textId="77777777" w:rsidR="007A0D59" w:rsidRPr="007A0D59" w:rsidRDefault="007A0D59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A0D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уверенно общаться на профессиональные темы из области личных и профессиональных интересов;</w:t>
            </w:r>
          </w:p>
          <w:p w14:paraId="39D228AF" w14:textId="77777777" w:rsidR="007A0D59" w:rsidRPr="007A0D59" w:rsidRDefault="007A0D59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A0D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пользоваться первичными навыками деловой переписки и оформления документации с использованием современных технологий; </w:t>
            </w:r>
          </w:p>
          <w:p w14:paraId="4E6F8EC0" w14:textId="77777777" w:rsidR="007A0D59" w:rsidRPr="007A0D59" w:rsidRDefault="007A0D59" w:rsidP="007A0D59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A0D5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переводить аутентичные тексты по специальности с иностранного языка на родной язык с использованием словаря и справочников;</w:t>
            </w:r>
          </w:p>
          <w:p w14:paraId="48FB400D" w14:textId="28C4390A" w:rsidR="006A41F8" w:rsidRPr="006A41F8" w:rsidRDefault="000E121E" w:rsidP="006A41F8">
            <w:pPr>
              <w:widowControl w:val="0"/>
              <w:tabs>
                <w:tab w:val="left" w:pos="709"/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иметь навык</w:t>
            </w:r>
            <w:r w:rsidR="006A41F8"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38414EE1" w14:textId="0110005C" w:rsidR="007A0D59" w:rsidRPr="00C324A8" w:rsidRDefault="007A0D59" w:rsidP="007A0D59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владения </w:t>
            </w:r>
            <w:r w:rsidRPr="00C324A8">
              <w:rPr>
                <w:sz w:val="28"/>
                <w:szCs w:val="28"/>
              </w:rPr>
              <w:t>навыками перевода профессионально-</w:t>
            </w:r>
            <w:r w:rsidR="000F67FD" w:rsidRPr="000F67FD">
              <w:rPr>
                <w:sz w:val="28"/>
                <w:szCs w:val="28"/>
              </w:rPr>
              <w:t xml:space="preserve"> </w:t>
            </w:r>
            <w:r w:rsidR="000F67FD">
              <w:rPr>
                <w:sz w:val="28"/>
                <w:szCs w:val="28"/>
              </w:rPr>
              <w:t>о</w:t>
            </w:r>
            <w:r w:rsidRPr="00C324A8">
              <w:rPr>
                <w:sz w:val="28"/>
                <w:szCs w:val="28"/>
              </w:rPr>
              <w:t>риентированных речевых произведений;</w:t>
            </w:r>
          </w:p>
          <w:p w14:paraId="3C7BDEBC" w14:textId="77777777" w:rsidR="007A0D59" w:rsidRPr="00C324A8" w:rsidRDefault="007A0D59" w:rsidP="007A0D59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владения </w:t>
            </w:r>
            <w:r w:rsidRPr="00C324A8">
              <w:rPr>
                <w:sz w:val="28"/>
                <w:szCs w:val="28"/>
              </w:rPr>
              <w:t>всеми видами чтения для работы со специализированной аутентичной литературой;</w:t>
            </w:r>
          </w:p>
          <w:p w14:paraId="771CB9B2" w14:textId="77777777" w:rsidR="007A0D59" w:rsidRPr="00C324A8" w:rsidRDefault="007A0D59" w:rsidP="007A0D59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владения </w:t>
            </w:r>
            <w:r w:rsidRPr="00C324A8">
              <w:rPr>
                <w:sz w:val="28"/>
                <w:szCs w:val="28"/>
              </w:rPr>
              <w:t>навыками и умениями профессионально-ориентированной диалогической и монологической речи;</w:t>
            </w:r>
          </w:p>
          <w:p w14:paraId="64422C05" w14:textId="7F649F43" w:rsidR="006A41F8" w:rsidRPr="007A0D59" w:rsidRDefault="007A0D59" w:rsidP="007A0D59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владения </w:t>
            </w:r>
            <w:r w:rsidRPr="00C324A8">
              <w:rPr>
                <w:sz w:val="28"/>
                <w:szCs w:val="28"/>
              </w:rPr>
              <w:t>навыками работы со справочниками по соответствующей отрасли науки.</w:t>
            </w:r>
          </w:p>
        </w:tc>
        <w:tc>
          <w:tcPr>
            <w:tcW w:w="5245" w:type="dxa"/>
          </w:tcPr>
          <w:p w14:paraId="599FB174" w14:textId="77777777"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As a result of studying the academic discipline, the student must:</w:t>
            </w:r>
          </w:p>
          <w:p w14:paraId="5E678FB9" w14:textId="36E070C6" w:rsidR="006A41F8" w:rsidRDefault="00A857F1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to </w:t>
            </w:r>
            <w:r w:rsidR="006739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know</w:t>
            </w:r>
            <w:r w:rsidR="006A41F8" w:rsidRPr="006A41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14:paraId="5B532821" w14:textId="14B8EF28" w:rsidR="005B2F3C" w:rsidRDefault="00440797" w:rsidP="00440797">
            <w:pPr>
              <w:numPr>
                <w:ilvl w:val="0"/>
                <w:numId w:val="4"/>
              </w:numPr>
              <w:spacing w:line="288" w:lineRule="auto"/>
              <w:ind w:left="3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07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basic phonetic, grammatical and lexical rules allowing the use of a foreign language as a means of communication;</w:t>
            </w:r>
          </w:p>
          <w:p w14:paraId="15BB84F0" w14:textId="51EED3AC" w:rsidR="00440797" w:rsidRDefault="00440797" w:rsidP="00440797">
            <w:pPr>
              <w:numPr>
                <w:ilvl w:val="0"/>
                <w:numId w:val="4"/>
              </w:numPr>
              <w:spacing w:line="288" w:lineRule="auto"/>
              <w:ind w:left="3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07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Features of professionally oriented written and oral speech;</w:t>
            </w:r>
          </w:p>
          <w:p w14:paraId="09C7ED74" w14:textId="1C850C3E" w:rsidR="005B2F3C" w:rsidRPr="00F34345" w:rsidRDefault="00F34345" w:rsidP="00F34345">
            <w:pPr>
              <w:pStyle w:val="a4"/>
              <w:numPr>
                <w:ilvl w:val="0"/>
                <w:numId w:val="4"/>
              </w:numPr>
              <w:ind w:left="314"/>
              <w:jc w:val="both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F34345">
              <w:rPr>
                <w:rFonts w:eastAsia="Calibri"/>
                <w:sz w:val="28"/>
                <w:szCs w:val="28"/>
                <w:lang w:val="en-US" w:eastAsia="en-US"/>
              </w:rPr>
              <w:t>the characteristics of culture of the country of study of language;</w:t>
            </w:r>
          </w:p>
          <w:p w14:paraId="06AC5A60" w14:textId="1D13D76A" w:rsidR="005B2F3C" w:rsidRDefault="005B2F3C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5D55E1C3" w14:textId="77777777" w:rsidR="006A41F8" w:rsidRPr="006A41F8" w:rsidRDefault="006A41F8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42C2D91F" w14:textId="77777777" w:rsidR="00AF6650" w:rsidRDefault="00AF6650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14:paraId="48104796" w14:textId="77777777" w:rsidR="006A41F8" w:rsidRDefault="006A41F8" w:rsidP="006A41F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be able to:</w:t>
            </w:r>
          </w:p>
          <w:p w14:paraId="339730B7" w14:textId="77777777" w:rsidR="00AF6650" w:rsidRPr="00AF6650" w:rsidRDefault="00AF6650" w:rsidP="00AF66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understand texts on topics related to professional activities;</w:t>
            </w:r>
          </w:p>
          <w:p w14:paraId="62D8DE3F" w14:textId="3E2AA045" w:rsidR="00AF6650" w:rsidRDefault="00AF6650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 w:rsidR="00F34345" w:rsidRPr="00F343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Find the necessary general information in materials for everyday use such as letters, brochures and short official documents;</w:t>
            </w:r>
          </w:p>
          <w:p w14:paraId="045356C1" w14:textId="65841871" w:rsidR="00F34345" w:rsidRDefault="00F34345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343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Make a simple, pre-prepared report on familiar topics;</w:t>
            </w:r>
          </w:p>
          <w:p w14:paraId="17AA8191" w14:textId="17070572" w:rsidR="00F34345" w:rsidRDefault="00F34345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343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confidently communicate on professional topics from the field of personal and professional interests;</w:t>
            </w:r>
          </w:p>
          <w:p w14:paraId="0368A5A8" w14:textId="39E4E565" w:rsidR="000F67FD" w:rsidRDefault="000F67FD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F67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to use the basic skills of business correspondence and documentation using modern technologies;</w:t>
            </w:r>
          </w:p>
          <w:p w14:paraId="1D4127C3" w14:textId="61E8DB13" w:rsidR="000F67FD" w:rsidRDefault="000F67FD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F67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translate authentic texts in the specialty from foreign language to native language using dictionary and reference books;</w:t>
            </w:r>
          </w:p>
          <w:p w14:paraId="368AEE2A" w14:textId="77777777" w:rsidR="00F34345" w:rsidRDefault="00F34345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03E852E4" w14:textId="77777777" w:rsidR="00F34345" w:rsidRDefault="00F34345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3D5B42E" w14:textId="55A1BE5A" w:rsidR="00F34345" w:rsidRDefault="00F34345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910726A" w14:textId="47021FAE" w:rsidR="000F67FD" w:rsidRDefault="000F67FD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7862184" w14:textId="2FC08D7C" w:rsidR="000F67FD" w:rsidRDefault="000F67FD" w:rsidP="00C875C8">
            <w:pPr>
              <w:ind w:left="1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C738EBA" w14:textId="77777777" w:rsidR="000F67FD" w:rsidRPr="006A41F8" w:rsidRDefault="000F67FD" w:rsidP="00F343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4D2EF4E" w14:textId="77777777" w:rsidR="0049338A" w:rsidRPr="0049338A" w:rsidRDefault="0049338A" w:rsidP="0049338A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B3343B4" w14:textId="77777777" w:rsidR="0049338A" w:rsidRPr="0049338A" w:rsidRDefault="0049338A" w:rsidP="0049338A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8B904FE" w14:textId="77777777" w:rsidR="0049338A" w:rsidRPr="0049338A" w:rsidRDefault="0049338A" w:rsidP="0049338A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6652006" w14:textId="77777777" w:rsidR="006A41F8" w:rsidRDefault="00673948" w:rsidP="000F67FD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739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have the skill:</w:t>
            </w:r>
          </w:p>
          <w:p w14:paraId="342374A5" w14:textId="62FDF08A" w:rsidR="000F67FD" w:rsidRPr="001E1D56" w:rsidRDefault="00C875C8" w:rsidP="00C875C8">
            <w:pPr>
              <w:pStyle w:val="a4"/>
              <w:numPr>
                <w:ilvl w:val="0"/>
                <w:numId w:val="9"/>
              </w:numPr>
              <w:spacing w:line="288" w:lineRule="auto"/>
              <w:ind w:hanging="218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0F67FD" w:rsidRPr="000F67FD">
              <w:rPr>
                <w:sz w:val="28"/>
                <w:szCs w:val="28"/>
                <w:lang w:val="en-US"/>
              </w:rPr>
              <w:t>roficiency in the translation of professionally oriented speech works;</w:t>
            </w:r>
          </w:p>
          <w:p w14:paraId="1DB7B38B" w14:textId="3989946A" w:rsidR="001E1D56" w:rsidRPr="000F67FD" w:rsidRDefault="00C875C8" w:rsidP="00C875C8">
            <w:pPr>
              <w:pStyle w:val="a4"/>
              <w:numPr>
                <w:ilvl w:val="0"/>
                <w:numId w:val="9"/>
              </w:numPr>
              <w:spacing w:line="288" w:lineRule="auto"/>
              <w:ind w:hanging="218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p</w:t>
            </w:r>
            <w:r w:rsidR="001E1D56" w:rsidRPr="001E1D56">
              <w:rPr>
                <w:rFonts w:eastAsia="Calibri"/>
                <w:sz w:val="28"/>
                <w:szCs w:val="28"/>
                <w:lang w:val="en-US"/>
              </w:rPr>
              <w:t>roficiency in all types of reading for working with specialized authentic literature;</w:t>
            </w:r>
          </w:p>
          <w:p w14:paraId="71D17CE1" w14:textId="77777777" w:rsidR="000F67FD" w:rsidRDefault="00C875C8" w:rsidP="00C875C8">
            <w:pPr>
              <w:pStyle w:val="a4"/>
              <w:numPr>
                <w:ilvl w:val="0"/>
                <w:numId w:val="9"/>
              </w:numPr>
              <w:spacing w:line="288" w:lineRule="auto"/>
              <w:ind w:hanging="249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C875C8">
              <w:rPr>
                <w:rFonts w:eastAsia="Calibri"/>
                <w:sz w:val="28"/>
                <w:szCs w:val="28"/>
                <w:lang w:val="en-US"/>
              </w:rPr>
              <w:lastRenderedPageBreak/>
              <w:t>proficiency in the skills and abilities of professional-oriented dialogic and monological speech;</w:t>
            </w:r>
          </w:p>
          <w:p w14:paraId="5E1B6779" w14:textId="62730859" w:rsidR="00C875C8" w:rsidRPr="000F67FD" w:rsidRDefault="00C875C8" w:rsidP="00C875C8">
            <w:pPr>
              <w:pStyle w:val="a4"/>
              <w:numPr>
                <w:ilvl w:val="0"/>
                <w:numId w:val="9"/>
              </w:numPr>
              <w:spacing w:line="288" w:lineRule="auto"/>
              <w:ind w:hanging="249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C875C8">
              <w:rPr>
                <w:rFonts w:eastAsia="Calibri"/>
                <w:sz w:val="28"/>
                <w:szCs w:val="28"/>
                <w:lang w:val="en-US"/>
              </w:rPr>
              <w:t>proficiency in the use of reference books in the relevant field of science.</w:t>
            </w:r>
          </w:p>
        </w:tc>
      </w:tr>
      <w:tr w:rsidR="006A41F8" w:rsidRPr="006A41F8" w14:paraId="33AC0335" w14:textId="77777777" w:rsidTr="003F0B51">
        <w:tc>
          <w:tcPr>
            <w:tcW w:w="5098" w:type="dxa"/>
          </w:tcPr>
          <w:p w14:paraId="09960B3F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Семестр изучения учебной дисциплины, модуля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Semester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4820" w:type="dxa"/>
          </w:tcPr>
          <w:p w14:paraId="5C3A2276" w14:textId="77777777" w:rsidR="006A41F8" w:rsidRPr="006A41F8" w:rsidRDefault="00A44311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245" w:type="dxa"/>
          </w:tcPr>
          <w:p w14:paraId="3D48FA02" w14:textId="77777777"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6A41F8" w:rsidRPr="006A41F8" w14:paraId="20940A7A" w14:textId="77777777" w:rsidTr="003F0B51">
        <w:tc>
          <w:tcPr>
            <w:tcW w:w="5098" w:type="dxa"/>
          </w:tcPr>
          <w:p w14:paraId="6903D1FB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Пререквизиты</w:t>
            </w:r>
            <w:r w:rsidRPr="006A4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Prerequisites</w:t>
            </w:r>
          </w:p>
        </w:tc>
        <w:tc>
          <w:tcPr>
            <w:tcW w:w="4820" w:type="dxa"/>
          </w:tcPr>
          <w:p w14:paraId="529B8032" w14:textId="77777777"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245" w:type="dxa"/>
          </w:tcPr>
          <w:p w14:paraId="3291DB3A" w14:textId="77777777"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oreign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anguage</w:t>
            </w:r>
          </w:p>
        </w:tc>
      </w:tr>
      <w:tr w:rsidR="006A41F8" w:rsidRPr="006A41F8" w14:paraId="03DCE6E9" w14:textId="77777777" w:rsidTr="003F0B51">
        <w:tc>
          <w:tcPr>
            <w:tcW w:w="5098" w:type="dxa"/>
          </w:tcPr>
          <w:p w14:paraId="6A62ABF5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Трудоемкость в зачетных единицах (кредитах) / Credit units</w:t>
            </w:r>
          </w:p>
        </w:tc>
        <w:tc>
          <w:tcPr>
            <w:tcW w:w="4820" w:type="dxa"/>
          </w:tcPr>
          <w:p w14:paraId="666BB456" w14:textId="77777777"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3948">
              <w:t xml:space="preserve"> 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зачетны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единиц</w:t>
            </w:r>
          </w:p>
        </w:tc>
        <w:tc>
          <w:tcPr>
            <w:tcW w:w="5245" w:type="dxa"/>
          </w:tcPr>
          <w:p w14:paraId="4CF23B61" w14:textId="77777777" w:rsidR="006A41F8" w:rsidRPr="006A41F8" w:rsidRDefault="006A41F8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="00673948">
              <w:t xml:space="preserve"> </w:t>
            </w:r>
            <w:r w:rsidR="00673948" w:rsidRPr="006739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credits</w:t>
            </w:r>
          </w:p>
        </w:tc>
      </w:tr>
      <w:tr w:rsidR="006A41F8" w:rsidRPr="006A41F8" w14:paraId="10E75DAC" w14:textId="77777777" w:rsidTr="00A44311">
        <w:trPr>
          <w:trHeight w:val="1139"/>
        </w:trPr>
        <w:tc>
          <w:tcPr>
            <w:tcW w:w="5098" w:type="dxa"/>
          </w:tcPr>
          <w:p w14:paraId="4C9336FC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аудиторных часов и часов самостоятельной работы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Academic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hour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students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'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work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46B1402E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</w:tcPr>
          <w:p w14:paraId="18F80E5D" w14:textId="77777777" w:rsidR="006A41F8" w:rsidRPr="006A41F8" w:rsidRDefault="00A44311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p w14:paraId="7F4BBD9A" w14:textId="77777777" w:rsidR="006A41F8" w:rsidRPr="006A41F8" w:rsidRDefault="00A44311" w:rsidP="006A41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72/36</w:t>
            </w:r>
          </w:p>
        </w:tc>
        <w:tc>
          <w:tcPr>
            <w:tcW w:w="5245" w:type="dxa"/>
          </w:tcPr>
          <w:p w14:paraId="17B5C983" w14:textId="77777777" w:rsidR="00A44311" w:rsidRPr="00A44311" w:rsidRDefault="00A44311" w:rsidP="00A44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311">
              <w:rPr>
                <w:rFonts w:ascii="Times New Roman" w:eastAsia="Calibri" w:hAnsi="Times New Roman" w:cs="Times New Roman"/>
                <w:sz w:val="28"/>
                <w:szCs w:val="28"/>
              </w:rPr>
              <w:t>70/38</w:t>
            </w:r>
          </w:p>
          <w:p w14:paraId="34007724" w14:textId="77777777" w:rsidR="006A41F8" w:rsidRPr="006A41F8" w:rsidRDefault="00A44311" w:rsidP="00A44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311">
              <w:rPr>
                <w:rFonts w:ascii="Times New Roman" w:eastAsia="Calibri" w:hAnsi="Times New Roman" w:cs="Times New Roman"/>
                <w:sz w:val="28"/>
                <w:szCs w:val="28"/>
              </w:rPr>
              <w:t>72/36</w:t>
            </w:r>
          </w:p>
        </w:tc>
      </w:tr>
      <w:tr w:rsidR="006A41F8" w:rsidRPr="006A41F8" w14:paraId="075F3A72" w14:textId="77777777" w:rsidTr="003F0B51">
        <w:tc>
          <w:tcPr>
            <w:tcW w:w="5098" w:type="dxa"/>
          </w:tcPr>
          <w:p w14:paraId="17014ECD" w14:textId="77777777" w:rsidR="006A41F8" w:rsidRPr="006A41F8" w:rsidRDefault="006A41F8" w:rsidP="006A41F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текущей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промежуточной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</w:tcPr>
          <w:p w14:paraId="2838D49B" w14:textId="77777777" w:rsidR="006A41F8" w:rsidRPr="006A41F8" w:rsidRDefault="006A41F8" w:rsidP="00A44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работа,</w:t>
            </w:r>
            <w:r w:rsidR="009519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3948">
              <w:rPr>
                <w:rFonts w:ascii="Times New Roman" w:eastAsia="Calibri" w:hAnsi="Times New Roman" w:cs="Times New Roman"/>
                <w:sz w:val="28"/>
                <w:szCs w:val="28"/>
              </w:rPr>
              <w:t>тест,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5245" w:type="dxa"/>
          </w:tcPr>
          <w:p w14:paraId="274118C0" w14:textId="4301BAF8" w:rsidR="006A41F8" w:rsidRPr="006A41F8" w:rsidRDefault="006A41F8" w:rsidP="006739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test, exam</w:t>
            </w:r>
          </w:p>
        </w:tc>
      </w:tr>
    </w:tbl>
    <w:p w14:paraId="6B51DFD5" w14:textId="77777777" w:rsidR="006A41F8" w:rsidRPr="006A41F8" w:rsidRDefault="006A41F8" w:rsidP="006A41F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F04E5F7" w14:textId="77777777" w:rsidR="006A41F8" w:rsidRPr="006A41F8" w:rsidRDefault="006A41F8" w:rsidP="006A41F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9F70AAD" w14:textId="77777777" w:rsidR="006A41F8" w:rsidRPr="006A41F8" w:rsidRDefault="006A41F8" w:rsidP="006A41F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5614F6F" w14:textId="77777777" w:rsidR="00236E8D" w:rsidRPr="006A41F8" w:rsidRDefault="007A5BD4">
      <w:pPr>
        <w:rPr>
          <w:lang w:val="en-US"/>
        </w:rPr>
      </w:pPr>
    </w:p>
    <w:sectPr w:rsidR="00236E8D" w:rsidRPr="006A41F8" w:rsidSect="00431BE4">
      <w:pgSz w:w="16838" w:h="11906" w:orient="landscape"/>
      <w:pgMar w:top="993" w:right="709" w:bottom="42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866"/>
    <w:multiLevelType w:val="hybridMultilevel"/>
    <w:tmpl w:val="D4EE5BC6"/>
    <w:lvl w:ilvl="0" w:tplc="BF1ADD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9C9"/>
    <w:multiLevelType w:val="hybridMultilevel"/>
    <w:tmpl w:val="CE1A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299E"/>
    <w:multiLevelType w:val="hybridMultilevel"/>
    <w:tmpl w:val="82AA3588"/>
    <w:lvl w:ilvl="0" w:tplc="04581696"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22401"/>
    <w:multiLevelType w:val="hybridMultilevel"/>
    <w:tmpl w:val="CDFCCC44"/>
    <w:lvl w:ilvl="0" w:tplc="1EF05E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174AF"/>
    <w:multiLevelType w:val="hybridMultilevel"/>
    <w:tmpl w:val="37FC1D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2C2F1C"/>
    <w:multiLevelType w:val="singleLevel"/>
    <w:tmpl w:val="0458169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6A7A1A"/>
    <w:multiLevelType w:val="hybridMultilevel"/>
    <w:tmpl w:val="62D27928"/>
    <w:lvl w:ilvl="0" w:tplc="5044A242">
      <w:start w:val="68"/>
      <w:numFmt w:val="bullet"/>
      <w:lvlText w:val="-"/>
      <w:lvlJc w:val="left"/>
      <w:pPr>
        <w:ind w:left="2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7" w15:restartNumberingAfterBreak="0">
    <w:nsid w:val="69704107"/>
    <w:multiLevelType w:val="hybridMultilevel"/>
    <w:tmpl w:val="F9F2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6526C"/>
    <w:multiLevelType w:val="hybridMultilevel"/>
    <w:tmpl w:val="7584EB98"/>
    <w:lvl w:ilvl="0" w:tplc="1EF05E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E9"/>
    <w:rsid w:val="0000118F"/>
    <w:rsid w:val="00004169"/>
    <w:rsid w:val="000649E9"/>
    <w:rsid w:val="000E121E"/>
    <w:rsid w:val="000F4D6A"/>
    <w:rsid w:val="000F67FD"/>
    <w:rsid w:val="00176281"/>
    <w:rsid w:val="001E1D56"/>
    <w:rsid w:val="00440797"/>
    <w:rsid w:val="0049338A"/>
    <w:rsid w:val="005B2F3C"/>
    <w:rsid w:val="00673948"/>
    <w:rsid w:val="006A41F8"/>
    <w:rsid w:val="007A0D59"/>
    <w:rsid w:val="007A5BD4"/>
    <w:rsid w:val="007D72E7"/>
    <w:rsid w:val="00951989"/>
    <w:rsid w:val="00A44311"/>
    <w:rsid w:val="00A857F1"/>
    <w:rsid w:val="00AF6650"/>
    <w:rsid w:val="00C67FE5"/>
    <w:rsid w:val="00C875C8"/>
    <w:rsid w:val="00CC706D"/>
    <w:rsid w:val="00E807E0"/>
    <w:rsid w:val="00ED3B13"/>
    <w:rsid w:val="00EE6C1E"/>
    <w:rsid w:val="00F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49E9"/>
  <w15:docId w15:val="{09E8372F-478D-4072-B06C-8A64FDE9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D5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007CA-A4B6-4BE3-955E-C4A8858A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</dc:creator>
  <cp:lastModifiedBy>Liza Tkachova</cp:lastModifiedBy>
  <cp:revision>2</cp:revision>
  <dcterms:created xsi:type="dcterms:W3CDTF">2025-01-23T13:01:00Z</dcterms:created>
  <dcterms:modified xsi:type="dcterms:W3CDTF">2025-01-23T13:01:00Z</dcterms:modified>
</cp:coreProperties>
</file>