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86AA" w14:textId="77777777"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bookmarkStart w:id="0" w:name="_GoBack"/>
      <w:bookmarkEnd w:id="0"/>
      <w:r>
        <w:rPr>
          <w:rFonts w:cs="Times New Roman"/>
          <w:szCs w:val="28"/>
        </w:rPr>
        <w:t>Специальность / 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ty: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14:paraId="6EE725B6" w14:textId="77777777"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14:paraId="4420023F" w14:textId="28373EDF" w:rsidR="002E54AE" w:rsidRPr="005853E1" w:rsidRDefault="00051DF8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Священное</w:t>
      </w:r>
      <w:r w:rsidRPr="005853E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Писание</w:t>
      </w:r>
      <w:r w:rsidRPr="005853E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Нового</w:t>
      </w:r>
      <w:r w:rsidRPr="005853E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Завета</w:t>
      </w:r>
      <w:r w:rsidR="002E54AE" w:rsidRPr="005853E1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>
        <w:rPr>
          <w:rFonts w:cs="Times New Roman"/>
          <w:szCs w:val="28"/>
        </w:rPr>
        <w:t>Священное</w:t>
      </w:r>
      <w:r w:rsidRPr="005853E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Писание</w:t>
      </w:r>
      <w:r w:rsidRPr="005853E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Ветхого</w:t>
      </w:r>
      <w:r w:rsidRPr="005853E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и</w:t>
      </w:r>
      <w:r w:rsidRPr="005853E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Нового</w:t>
      </w:r>
      <w:r w:rsidRPr="005853E1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Завета</w:t>
      </w:r>
      <w:r w:rsidR="002E54AE" w:rsidRPr="005853E1">
        <w:rPr>
          <w:rFonts w:cs="Times New Roman"/>
          <w:szCs w:val="28"/>
          <w:lang w:val="en-US"/>
        </w:rPr>
        <w:t xml:space="preserve"> </w:t>
      </w:r>
      <w:r w:rsidR="002E54AE" w:rsidRPr="005853E1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 w:rsidRPr="005853E1">
        <w:rPr>
          <w:rFonts w:cs="Times New Roman"/>
          <w:szCs w:val="28"/>
          <w:lang w:val="en-US"/>
        </w:rPr>
        <w:t xml:space="preserve"> </w:t>
      </w:r>
      <w:bookmarkStart w:id="1" w:name="_Hlk186395913"/>
      <w:r w:rsidR="005853E1">
        <w:rPr>
          <w:rFonts w:cs="Times New Roman"/>
          <w:szCs w:val="28"/>
          <w:lang w:val="en-US"/>
        </w:rPr>
        <w:t>Holy</w:t>
      </w:r>
      <w:r w:rsidR="005853E1" w:rsidRPr="005853E1">
        <w:rPr>
          <w:rFonts w:cs="Times New Roman"/>
          <w:szCs w:val="28"/>
          <w:lang w:val="en-US"/>
        </w:rPr>
        <w:t xml:space="preserve"> </w:t>
      </w:r>
      <w:r w:rsidR="005853E1">
        <w:rPr>
          <w:rFonts w:cs="Times New Roman"/>
          <w:szCs w:val="28"/>
          <w:lang w:val="en-US"/>
        </w:rPr>
        <w:t>Scripture</w:t>
      </w:r>
      <w:r w:rsidR="005853E1" w:rsidRPr="005853E1">
        <w:rPr>
          <w:rFonts w:cs="Times New Roman"/>
          <w:szCs w:val="28"/>
          <w:lang w:val="en-US"/>
        </w:rPr>
        <w:t xml:space="preserve"> </w:t>
      </w:r>
      <w:r w:rsidR="005853E1">
        <w:rPr>
          <w:rFonts w:cs="Times New Roman"/>
          <w:szCs w:val="28"/>
          <w:lang w:val="en-US"/>
        </w:rPr>
        <w:t>of</w:t>
      </w:r>
      <w:r w:rsidR="005853E1" w:rsidRPr="005853E1">
        <w:rPr>
          <w:rFonts w:cs="Times New Roman"/>
          <w:szCs w:val="28"/>
          <w:lang w:val="en-US"/>
        </w:rPr>
        <w:t xml:space="preserve"> </w:t>
      </w:r>
      <w:r w:rsidR="005853E1">
        <w:rPr>
          <w:rFonts w:cs="Times New Roman"/>
          <w:szCs w:val="28"/>
          <w:lang w:val="en-US"/>
        </w:rPr>
        <w:t>the</w:t>
      </w:r>
      <w:r w:rsidR="005853E1" w:rsidRPr="005853E1">
        <w:rPr>
          <w:rFonts w:cs="Times New Roman"/>
          <w:szCs w:val="28"/>
          <w:lang w:val="en-US"/>
        </w:rPr>
        <w:t xml:space="preserve"> </w:t>
      </w:r>
      <w:r w:rsidR="005853E1">
        <w:rPr>
          <w:rFonts w:cs="Times New Roman"/>
          <w:szCs w:val="28"/>
          <w:lang w:val="en-US"/>
        </w:rPr>
        <w:t>New</w:t>
      </w:r>
      <w:r w:rsidR="005853E1" w:rsidRPr="005853E1">
        <w:rPr>
          <w:rFonts w:cs="Times New Roman"/>
          <w:szCs w:val="28"/>
          <w:lang w:val="en-US"/>
        </w:rPr>
        <w:t xml:space="preserve"> </w:t>
      </w:r>
      <w:r w:rsidR="005853E1">
        <w:rPr>
          <w:rFonts w:cs="Times New Roman"/>
          <w:szCs w:val="28"/>
          <w:lang w:val="en-US"/>
        </w:rPr>
        <w:t>Testament</w:t>
      </w:r>
      <w:bookmarkEnd w:id="1"/>
      <w:r w:rsidR="002E54AE" w:rsidRPr="005853E1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5853E1" w:rsidRPr="005853E1">
        <w:rPr>
          <w:rFonts w:cs="Times New Roman"/>
          <w:szCs w:val="28"/>
          <w:lang w:val="en-US"/>
        </w:rPr>
        <w:t xml:space="preserve">Holy Scripture of the </w:t>
      </w:r>
      <w:r w:rsidR="005853E1">
        <w:rPr>
          <w:rFonts w:cs="Times New Roman"/>
          <w:szCs w:val="28"/>
          <w:lang w:val="en-US"/>
        </w:rPr>
        <w:t xml:space="preserve">Old and </w:t>
      </w:r>
      <w:r w:rsidR="005853E1" w:rsidRPr="005853E1">
        <w:rPr>
          <w:rFonts w:cs="Times New Roman"/>
          <w:szCs w:val="28"/>
          <w:lang w:val="en-US"/>
        </w:rPr>
        <w:t>New Testament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D1021F" w14:paraId="7E4464E8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1716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658E" w14:textId="29815D26" w:rsidR="002E54AE" w:rsidRDefault="00051DF8" w:rsidP="000C0C5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Pr="00051DF8">
              <w:rPr>
                <w:rFonts w:cs="Times New Roman"/>
                <w:szCs w:val="28"/>
              </w:rPr>
              <w:t xml:space="preserve">зучение текста, происхождения, содержания, толкования и </w:t>
            </w:r>
            <w:r w:rsidR="005853E1">
              <w:rPr>
                <w:rFonts w:cs="Times New Roman"/>
                <w:szCs w:val="28"/>
              </w:rPr>
              <w:t>веро</w:t>
            </w:r>
            <w:r w:rsidRPr="00051DF8">
              <w:rPr>
                <w:rFonts w:cs="Times New Roman"/>
                <w:szCs w:val="28"/>
              </w:rPr>
              <w:t>учения книг Нового Завета</w:t>
            </w:r>
            <w:r w:rsidR="005853E1">
              <w:rPr>
                <w:rFonts w:cs="Times New Roman"/>
                <w:szCs w:val="28"/>
              </w:rPr>
              <w:t xml:space="preserve">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EC1F" w14:textId="5950871E" w:rsidR="002E54AE" w:rsidRPr="006F46B3" w:rsidRDefault="006F46B3" w:rsidP="000C0C55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S</w:t>
            </w:r>
            <w:r w:rsidRPr="006F46B3">
              <w:rPr>
                <w:rFonts w:cs="Times New Roman"/>
                <w:szCs w:val="28"/>
                <w:lang w:val="en-US"/>
              </w:rPr>
              <w:t>tudy of the text, origin, content, interpretation and doctrine of the books of the New Testament.</w:t>
            </w:r>
          </w:p>
        </w:tc>
      </w:tr>
      <w:tr w:rsidR="002E54AE" w:rsidRPr="00D1021F" w14:paraId="45225308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1E08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D91" w14:textId="77777777" w:rsidR="00051DF8" w:rsidRPr="00051DF8" w:rsidRDefault="00051DF8" w:rsidP="00051DF8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51DF8">
              <w:rPr>
                <w:rFonts w:cs="Times New Roman"/>
                <w:szCs w:val="28"/>
              </w:rPr>
              <w:t>БПК-2. Использовать основы теологических знаний для формирования христианской мировоззренческой позиции.</w:t>
            </w:r>
          </w:p>
          <w:p w14:paraId="7C6CC170" w14:textId="1EB93233" w:rsidR="002E54AE" w:rsidRDefault="00051DF8" w:rsidP="00051DF8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051DF8">
              <w:rPr>
                <w:rFonts w:cs="Times New Roman"/>
                <w:szCs w:val="28"/>
              </w:rPr>
              <w:t>БПК-15. Анализировать структуру, форму и содержание текстов Священного Писания Нового Завета, историю создания, изучения, способы и методы интерпретации библейских текстов.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6584" w14:textId="3F407060" w:rsidR="002E54AE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BOD – </w:t>
            </w:r>
            <w:r w:rsidR="006F46B3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="006F46B3" w:rsidRPr="006F46B3">
              <w:rPr>
                <w:rFonts w:cs="Times New Roman"/>
                <w:szCs w:val="28"/>
                <w:lang w:val="en-US"/>
              </w:rPr>
              <w:t>Use the basics of theological knowledge to form a Christian worldview position.</w:t>
            </w:r>
          </w:p>
          <w:p w14:paraId="018ACE8B" w14:textId="75621B6A" w:rsidR="006F46B3" w:rsidRDefault="006F46B3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BOD – 15. </w:t>
            </w:r>
            <w:r w:rsidRPr="006F46B3">
              <w:rPr>
                <w:rFonts w:cs="Times New Roman"/>
                <w:szCs w:val="28"/>
                <w:lang w:val="en-US"/>
              </w:rPr>
              <w:t xml:space="preserve">Analyze the structure, form and content of the texts of the Holy Scripture of the New Testament, the history of </w:t>
            </w:r>
            <w:r>
              <w:rPr>
                <w:rFonts w:cs="Times New Roman"/>
                <w:szCs w:val="28"/>
                <w:lang w:val="en-US"/>
              </w:rPr>
              <w:t xml:space="preserve">its </w:t>
            </w:r>
            <w:r w:rsidRPr="006F46B3">
              <w:rPr>
                <w:rFonts w:cs="Times New Roman"/>
                <w:szCs w:val="28"/>
                <w:lang w:val="en-US"/>
              </w:rPr>
              <w:t>creation and methods of interpreting biblical texts.</w:t>
            </w:r>
          </w:p>
        </w:tc>
      </w:tr>
      <w:tr w:rsidR="002E54AE" w:rsidRPr="00D1021F" w14:paraId="04BC7C66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3E03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FD01" w14:textId="77777777" w:rsidR="001B6DAC" w:rsidRPr="004F600F" w:rsidRDefault="001B6DAC" w:rsidP="001B6DAC">
            <w:pPr>
              <w:pStyle w:val="a5"/>
              <w:tabs>
                <w:tab w:val="left" w:pos="851"/>
              </w:tabs>
              <w:spacing w:line="240" w:lineRule="auto"/>
              <w:rPr>
                <w:b/>
                <w:szCs w:val="28"/>
              </w:rPr>
            </w:pPr>
            <w:r w:rsidRPr="004F600F">
              <w:rPr>
                <w:b/>
                <w:szCs w:val="28"/>
              </w:rPr>
              <w:t xml:space="preserve">знать: </w:t>
            </w:r>
          </w:p>
          <w:p w14:paraId="322BBE6B" w14:textId="77777777" w:rsidR="001B6DAC" w:rsidRPr="00C95AC3" w:rsidRDefault="001B6DAC" w:rsidP="001B6DAC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 w:rsidRPr="00C95AC3">
              <w:rPr>
                <w:szCs w:val="28"/>
              </w:rPr>
              <w:t>состав и формирование канона Священного Писания;</w:t>
            </w:r>
          </w:p>
          <w:p w14:paraId="5334EB68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AC3">
              <w:rPr>
                <w:rFonts w:ascii="Times New Roman" w:hAnsi="Times New Roman"/>
                <w:sz w:val="28"/>
                <w:szCs w:val="28"/>
              </w:rPr>
              <w:t>историю текста Нового Завета;</w:t>
            </w:r>
          </w:p>
          <w:p w14:paraId="3037DB22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AC3">
              <w:rPr>
                <w:rFonts w:ascii="Times New Roman" w:hAnsi="Times New Roman"/>
                <w:sz w:val="28"/>
                <w:szCs w:val="28"/>
              </w:rPr>
              <w:t>феномен богодухновенности Священного Писания;</w:t>
            </w:r>
          </w:p>
          <w:p w14:paraId="69DE85D5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ревние руко</w:t>
            </w:r>
            <w:r>
              <w:rPr>
                <w:rFonts w:ascii="Times New Roman" w:hAnsi="Times New Roman"/>
                <w:sz w:val="28"/>
                <w:szCs w:val="28"/>
              </w:rPr>
              <w:t>писи и переводы библейских книг;</w:t>
            </w:r>
          </w:p>
          <w:p w14:paraId="18C13E75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сторию и современные методы библейской текстоло</w:t>
            </w:r>
            <w:r>
              <w:rPr>
                <w:rFonts w:ascii="Times New Roman" w:hAnsi="Times New Roman"/>
                <w:sz w:val="28"/>
                <w:szCs w:val="28"/>
              </w:rPr>
              <w:t>гии;</w:t>
            </w:r>
          </w:p>
          <w:p w14:paraId="4885CE91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сновные исагоги</w:t>
            </w:r>
            <w:r>
              <w:rPr>
                <w:rFonts w:ascii="Times New Roman" w:hAnsi="Times New Roman"/>
                <w:sz w:val="28"/>
                <w:szCs w:val="28"/>
              </w:rPr>
              <w:t>ческие сведения о книгах Библии;</w:t>
            </w:r>
          </w:p>
          <w:p w14:paraId="50527621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остав Библии и особенность правосл</w:t>
            </w:r>
            <w:r>
              <w:rPr>
                <w:rFonts w:ascii="Times New Roman" w:hAnsi="Times New Roman"/>
                <w:sz w:val="28"/>
                <w:szCs w:val="28"/>
              </w:rPr>
              <w:t>авного взгляда на состав Библии;</w:t>
            </w:r>
          </w:p>
          <w:p w14:paraId="068AA795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книг Библии;</w:t>
            </w:r>
          </w:p>
          <w:p w14:paraId="104BBF92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собенности богос</w:t>
            </w:r>
            <w:r>
              <w:rPr>
                <w:rFonts w:ascii="Times New Roman" w:hAnsi="Times New Roman"/>
                <w:sz w:val="28"/>
                <w:szCs w:val="28"/>
              </w:rPr>
              <w:t>ловия отдельных библейских книг;</w:t>
            </w:r>
          </w:p>
          <w:p w14:paraId="4500FF9B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сновные проблемы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методы библейской экзегетики;</w:t>
            </w:r>
          </w:p>
          <w:p w14:paraId="525AC6A8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кзегетическую традицию святых отцо</w:t>
            </w:r>
            <w:r>
              <w:rPr>
                <w:rFonts w:ascii="Times New Roman" w:hAnsi="Times New Roman"/>
                <w:sz w:val="28"/>
                <w:szCs w:val="28"/>
              </w:rPr>
              <w:t>в и древних церковных писателей;</w:t>
            </w:r>
          </w:p>
          <w:p w14:paraId="7F8403B4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овременные православные и инославные направления в библеистике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8F0715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оль Библии в соврем</w:t>
            </w:r>
            <w:r>
              <w:rPr>
                <w:rFonts w:ascii="Times New Roman" w:hAnsi="Times New Roman"/>
                <w:sz w:val="28"/>
                <w:szCs w:val="28"/>
              </w:rPr>
              <w:t>енном православном богослужении;</w:t>
            </w:r>
          </w:p>
          <w:p w14:paraId="380F5951" w14:textId="77777777" w:rsidR="001B6DAC" w:rsidRPr="00C95AC3" w:rsidRDefault="001B6DAC" w:rsidP="001B6DA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5AC3">
              <w:rPr>
                <w:rFonts w:ascii="Times New Roman" w:hAnsi="Times New Roman"/>
                <w:sz w:val="28"/>
                <w:szCs w:val="28"/>
              </w:rPr>
              <w:t>ажнейшие экзегетические сочинения древних церковных писателей и современные исследования в области библеистики.</w:t>
            </w:r>
          </w:p>
          <w:p w14:paraId="3FE2441B" w14:textId="77777777" w:rsidR="001B6DAC" w:rsidRPr="004F600F" w:rsidRDefault="001B6DAC" w:rsidP="001B6DAC">
            <w:pPr>
              <w:tabs>
                <w:tab w:val="left" w:pos="851"/>
              </w:tabs>
              <w:rPr>
                <w:b/>
                <w:szCs w:val="28"/>
              </w:rPr>
            </w:pPr>
            <w:r w:rsidRPr="004F600F">
              <w:rPr>
                <w:b/>
                <w:szCs w:val="28"/>
              </w:rPr>
              <w:t>уметь:</w:t>
            </w:r>
          </w:p>
          <w:p w14:paraId="665B84D1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E65E0">
              <w:rPr>
                <w:szCs w:val="28"/>
              </w:rPr>
              <w:t>рименять современн</w:t>
            </w:r>
            <w:r>
              <w:rPr>
                <w:szCs w:val="28"/>
              </w:rPr>
              <w:t>ые методы библейской экзегетики;</w:t>
            </w:r>
          </w:p>
          <w:p w14:paraId="60032AED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E65E0">
              <w:rPr>
                <w:szCs w:val="28"/>
              </w:rPr>
              <w:t>риентироваться в содержании библейских книг, наход</w:t>
            </w:r>
            <w:r>
              <w:rPr>
                <w:szCs w:val="28"/>
              </w:rPr>
              <w:t>ить необходимые сюжеты и цитаты;</w:t>
            </w:r>
          </w:p>
          <w:p w14:paraId="7492C09A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х</w:t>
            </w:r>
            <w:r w:rsidRPr="00BE65E0">
              <w:rPr>
                <w:szCs w:val="28"/>
              </w:rPr>
              <w:t>арактеризовать связь Ветхого и Нового Завета Библии как единого</w:t>
            </w:r>
            <w:r>
              <w:rPr>
                <w:szCs w:val="28"/>
              </w:rPr>
              <w:t xml:space="preserve"> Священного Писания;</w:t>
            </w:r>
          </w:p>
          <w:p w14:paraId="3CF3D379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BE65E0">
              <w:rPr>
                <w:szCs w:val="28"/>
              </w:rPr>
              <w:t>ргументировать вероучительные истины Православной Церк</w:t>
            </w:r>
            <w:r>
              <w:rPr>
                <w:szCs w:val="28"/>
              </w:rPr>
              <w:t>ви на основе Священного Писания;</w:t>
            </w:r>
          </w:p>
          <w:p w14:paraId="7104A8CA" w14:textId="77777777" w:rsidR="001B6DAC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lastRenderedPageBreak/>
              <w:t>и</w:t>
            </w:r>
            <w:r w:rsidRPr="00BE65E0">
              <w:rPr>
                <w:szCs w:val="28"/>
              </w:rPr>
              <w:t>спользовать полученные знания в защи</w:t>
            </w:r>
            <w:r>
              <w:rPr>
                <w:szCs w:val="28"/>
              </w:rPr>
              <w:t>те традиций Православной Церкви;</w:t>
            </w:r>
          </w:p>
          <w:p w14:paraId="5ACC336F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E65E0">
              <w:rPr>
                <w:szCs w:val="28"/>
              </w:rPr>
              <w:t>бъяснять специфику отдельных библейских книг исходя из личных особенностей, богословских воззрений авторов, исторических, социально-полити</w:t>
            </w:r>
            <w:r>
              <w:rPr>
                <w:szCs w:val="28"/>
              </w:rPr>
              <w:t>ческих условий их возникновения;</w:t>
            </w:r>
          </w:p>
          <w:p w14:paraId="66DE1272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BE65E0">
              <w:rPr>
                <w:szCs w:val="28"/>
              </w:rPr>
              <w:t>итать и анализировать на</w:t>
            </w:r>
            <w:r>
              <w:rPr>
                <w:szCs w:val="28"/>
              </w:rPr>
              <w:t>учную литературу по библеистике;</w:t>
            </w:r>
          </w:p>
          <w:p w14:paraId="7076998B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BE65E0">
              <w:rPr>
                <w:szCs w:val="28"/>
              </w:rPr>
              <w:t>спользовать полученные знани</w:t>
            </w:r>
            <w:r>
              <w:rPr>
                <w:szCs w:val="28"/>
              </w:rPr>
              <w:t>я в межконфессиональном диалоге;</w:t>
            </w:r>
          </w:p>
          <w:p w14:paraId="10ED6C8D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E65E0">
              <w:rPr>
                <w:szCs w:val="28"/>
              </w:rPr>
              <w:t>бъяснять использование библейских текстов в соврем</w:t>
            </w:r>
            <w:r>
              <w:rPr>
                <w:szCs w:val="28"/>
              </w:rPr>
              <w:t>енном православном богослужении;</w:t>
            </w:r>
          </w:p>
          <w:p w14:paraId="7F6A04DB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BE65E0">
              <w:rPr>
                <w:szCs w:val="28"/>
              </w:rPr>
              <w:t xml:space="preserve">спользовать полученные знания при </w:t>
            </w:r>
            <w:r>
              <w:rPr>
                <w:szCs w:val="28"/>
              </w:rPr>
              <w:t>изучении богословских дисциплин;</w:t>
            </w:r>
          </w:p>
          <w:p w14:paraId="21494923" w14:textId="77777777" w:rsidR="001B6DAC" w:rsidRPr="00BE65E0" w:rsidRDefault="001B6DAC" w:rsidP="001B6DA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BE65E0">
              <w:rPr>
                <w:szCs w:val="28"/>
              </w:rPr>
              <w:t>спользовать полученные знания в области Священного Писания в профессиональной деятельности.</w:t>
            </w:r>
          </w:p>
          <w:p w14:paraId="138775B2" w14:textId="77777777" w:rsidR="001B6DAC" w:rsidRPr="004F600F" w:rsidRDefault="001B6DAC" w:rsidP="001B6DAC">
            <w:pPr>
              <w:tabs>
                <w:tab w:val="left" w:pos="851"/>
              </w:tabs>
              <w:rPr>
                <w:b/>
                <w:szCs w:val="28"/>
              </w:rPr>
            </w:pPr>
            <w:r w:rsidRPr="004F600F">
              <w:rPr>
                <w:b/>
                <w:szCs w:val="28"/>
              </w:rPr>
              <w:t>иметь навык:</w:t>
            </w:r>
          </w:p>
          <w:p w14:paraId="4EBAE70F" w14:textId="77777777" w:rsidR="001B6DAC" w:rsidRPr="00BE65E0" w:rsidRDefault="001B6DAC" w:rsidP="001B6DAC">
            <w:pPr>
              <w:numPr>
                <w:ilvl w:val="0"/>
                <w:numId w:val="4"/>
              </w:numPr>
              <w:tabs>
                <w:tab w:val="clear" w:pos="720"/>
                <w:tab w:val="left" w:pos="851"/>
                <w:tab w:val="left" w:pos="993"/>
              </w:tabs>
              <w:spacing w:line="240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владения анализом текста</w:t>
            </w:r>
            <w:r w:rsidRPr="00BE65E0">
              <w:rPr>
                <w:szCs w:val="28"/>
              </w:rPr>
              <w:t xml:space="preserve"> Священного Писания на основе данных из истории и культуры древних стран библейского региона.</w:t>
            </w:r>
          </w:p>
          <w:p w14:paraId="746F17BE" w14:textId="4E4719EA" w:rsidR="00051DF8" w:rsidRDefault="00051DF8" w:rsidP="005853E1">
            <w:pPr>
              <w:ind w:left="457" w:firstLine="0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A2E9" w14:textId="5C8C96F6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1B6DAC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14:paraId="3EBACDB0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the composition and formation of the canon of Holy Scripture;</w:t>
            </w:r>
          </w:p>
          <w:p w14:paraId="1F71BB52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the history of the text of the New Testament;</w:t>
            </w:r>
          </w:p>
          <w:p w14:paraId="692BFF38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the phenomenon of inspiration of the Holy Scriptures;</w:t>
            </w:r>
          </w:p>
          <w:p w14:paraId="57EAFDA8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ancient manuscripts and translations of biblical books;</w:t>
            </w:r>
          </w:p>
          <w:p w14:paraId="6D11E89A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History and modern methods of biblical textual criticism;</w:t>
            </w:r>
          </w:p>
          <w:p w14:paraId="63153C3A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basic educational information about the books of the Bible;</w:t>
            </w:r>
          </w:p>
          <w:p w14:paraId="40B466A5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lastRenderedPageBreak/>
              <w:t>– the composition of the Bible and the peculiarity of the Orthodox view of the composition of the Bible;</w:t>
            </w:r>
          </w:p>
          <w:p w14:paraId="63D29F28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the contents of the books of the Bible;</w:t>
            </w:r>
          </w:p>
          <w:p w14:paraId="2230ABDB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features of the theology of individual Bible books;</w:t>
            </w:r>
          </w:p>
          <w:p w14:paraId="403DC0BB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the main problems and methods of biblical exegesis;</w:t>
            </w:r>
          </w:p>
          <w:p w14:paraId="1C17AD69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the exegetical tradition of the Holy Fathers and ancient church writers;</w:t>
            </w:r>
          </w:p>
          <w:p w14:paraId="53646910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modern Orthodox and non-Orthodox trends in Biblical studies;</w:t>
            </w:r>
          </w:p>
          <w:p w14:paraId="4E1F756F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The role of the Bible in modern Orthodox worship;</w:t>
            </w:r>
          </w:p>
          <w:p w14:paraId="27E90F5F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the most important exegetical works of ancient church writers and modern research in the field of biblical studies.</w:t>
            </w:r>
          </w:p>
          <w:p w14:paraId="32FF8681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1B6DAC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14:paraId="0FD7D849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apply modern methods of biblical exegesis;</w:t>
            </w:r>
          </w:p>
          <w:p w14:paraId="66911EB1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navigate the contents of Bible books, find the necessary plots and quotations;</w:t>
            </w:r>
          </w:p>
          <w:p w14:paraId="32CA46E2" w14:textId="50FEDDB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to characterize the connection between the Old and New Testaments of the Bible;</w:t>
            </w:r>
          </w:p>
          <w:p w14:paraId="4F2002EF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to argue the doctrinal truths of the Orthodox Church on the basis of Holy Scripture;</w:t>
            </w:r>
          </w:p>
          <w:p w14:paraId="1A1D608B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to use the acquired knowledge in the defense of the traditions of the Orthodox Church;</w:t>
            </w:r>
          </w:p>
          <w:p w14:paraId="740D868A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 xml:space="preserve">– to explain the specifics of individual biblical books based on personal characteristics, theological views of the </w:t>
            </w:r>
            <w:r w:rsidRPr="001B6DAC">
              <w:rPr>
                <w:rFonts w:cs="Times New Roman"/>
                <w:szCs w:val="28"/>
                <w:lang w:val="en-US"/>
              </w:rPr>
              <w:lastRenderedPageBreak/>
              <w:t>authors, historical, socio-political conditions of their origin;</w:t>
            </w:r>
          </w:p>
          <w:p w14:paraId="45EF585D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read and analyze scientific literature on biblical studies;</w:t>
            </w:r>
          </w:p>
          <w:p w14:paraId="0A1DC7EC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use the acquired knowledge in interfaith dialogue;</w:t>
            </w:r>
          </w:p>
          <w:p w14:paraId="338B5DEF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to explain the use of biblical texts in modern Orthodox worship;</w:t>
            </w:r>
          </w:p>
          <w:p w14:paraId="049F7252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to use the acquired knowledge in the study of theological disciplines;</w:t>
            </w:r>
          </w:p>
          <w:p w14:paraId="73F154C1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to use the acquired knowledge in the field of Sacred Scripture in professional activities.</w:t>
            </w:r>
          </w:p>
          <w:p w14:paraId="0C4D6D52" w14:textId="77777777" w:rsidR="001B6DAC" w:rsidRPr="001B6DAC" w:rsidRDefault="001B6DAC" w:rsidP="001B6DAC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1B6DAC">
              <w:rPr>
                <w:rFonts w:cs="Times New Roman"/>
                <w:b/>
                <w:szCs w:val="28"/>
                <w:lang w:val="en-US"/>
              </w:rPr>
              <w:t>have the following skills:</w:t>
            </w:r>
          </w:p>
          <w:p w14:paraId="40BF44BA" w14:textId="1167AA59" w:rsidR="002E54AE" w:rsidRPr="001B6DAC" w:rsidRDefault="001B6DAC" w:rsidP="001B6DA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1B6DAC">
              <w:rPr>
                <w:rFonts w:cs="Times New Roman"/>
                <w:szCs w:val="28"/>
                <w:lang w:val="en-US"/>
              </w:rPr>
              <w:t>– proficiency in analyzing the text of the Holy Scriptures based on data from the history and culture of ancient countries of the biblical region.</w:t>
            </w:r>
          </w:p>
        </w:tc>
      </w:tr>
      <w:tr w:rsidR="002E54AE" w14:paraId="35772238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0CF3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B372" w14:textId="1303CA21" w:rsidR="002E54AE" w:rsidRDefault="00051D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3,4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0F34" w14:textId="79080EEA" w:rsidR="002E54AE" w:rsidRDefault="006F46B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3,4</w:t>
            </w:r>
            <w:r w:rsidR="002E54AE">
              <w:rPr>
                <w:rFonts w:cs="Times New Roman"/>
                <w:szCs w:val="28"/>
              </w:rPr>
              <w:t xml:space="preserve"> semester</w:t>
            </w:r>
          </w:p>
        </w:tc>
      </w:tr>
      <w:tr w:rsidR="002E54AE" w:rsidRPr="00D1021F" w14:paraId="2DF0B307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A080" w14:textId="77777777" w:rsidR="002E54AE" w:rsidRPr="00D1021F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D1021F">
              <w:rPr>
                <w:rFonts w:cs="Times New Roman"/>
                <w:szCs w:val="28"/>
              </w:rPr>
              <w:lastRenderedPageBreak/>
              <w:t>Пререквизиты</w:t>
            </w:r>
            <w:r w:rsidRPr="00D1021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D1021F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r w:rsidRPr="00D1021F">
              <w:rPr>
                <w:rFonts w:cs="Times New Roman"/>
                <w:szCs w:val="28"/>
              </w:rPr>
              <w:t>Prerequisites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2664" w14:textId="28C1201A" w:rsidR="002E54AE" w:rsidRPr="00D1021F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D1021F">
              <w:rPr>
                <w:rFonts w:cs="Times New Roman"/>
                <w:szCs w:val="28"/>
              </w:rPr>
              <w:t>«</w:t>
            </w:r>
            <w:r w:rsidR="00D1021F" w:rsidRPr="00D1021F">
              <w:rPr>
                <w:rFonts w:cs="Times New Roman"/>
                <w:szCs w:val="28"/>
              </w:rPr>
              <w:t>Священное Писание Ветхого Завета</w:t>
            </w:r>
            <w:r w:rsidRPr="00D1021F">
              <w:rPr>
                <w:rFonts w:cs="Times New Roman"/>
                <w:szCs w:val="28"/>
              </w:rPr>
              <w:t>»</w:t>
            </w:r>
            <w:r w:rsidR="00D1021F" w:rsidRPr="00D1021F">
              <w:rPr>
                <w:rFonts w:cs="Times New Roman"/>
                <w:szCs w:val="28"/>
              </w:rPr>
              <w:t>, «Библейская археология», «Латинский язык», «Древнегреческий язык»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6A5" w14:textId="44C326D1" w:rsidR="002E54AE" w:rsidRPr="00051DF8" w:rsidRDefault="00D1021F" w:rsidP="002E54AE">
            <w:pPr>
              <w:spacing w:line="240" w:lineRule="auto"/>
              <w:ind w:firstLine="0"/>
              <w:rPr>
                <w:rFonts w:cs="Times New Roman"/>
                <w:szCs w:val="28"/>
                <w:highlight w:val="yellow"/>
                <w:lang w:val="en-US"/>
              </w:rPr>
            </w:pPr>
            <w:r w:rsidRPr="00D1021F">
              <w:rPr>
                <w:rFonts w:cs="Times New Roman"/>
                <w:szCs w:val="28"/>
                <w:lang w:val="en-US"/>
              </w:rPr>
              <w:t>"The Holy Scriptures of the Old Testament", "Biblical Archeology", "Latin language", "Ancient Greek language"</w:t>
            </w:r>
          </w:p>
        </w:tc>
      </w:tr>
      <w:tr w:rsidR="002E54AE" w14:paraId="41C724BA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D808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Трудоемкость в зачетных единицах (кредитах) / Credits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5F21" w14:textId="7A9AC1CC" w:rsidR="002E54AE" w:rsidRDefault="00051D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E54AE">
              <w:rPr>
                <w:rFonts w:cs="Times New Roman"/>
                <w:szCs w:val="28"/>
              </w:rPr>
              <w:t xml:space="preserve"> зачетны</w:t>
            </w:r>
            <w:r>
              <w:rPr>
                <w:rFonts w:cs="Times New Roman"/>
                <w:szCs w:val="28"/>
              </w:rPr>
              <w:t>х</w:t>
            </w:r>
            <w:r w:rsidR="002E54AE">
              <w:rPr>
                <w:rFonts w:cs="Times New Roman"/>
                <w:szCs w:val="28"/>
              </w:rPr>
              <w:t xml:space="preserve"> единиц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65FB" w14:textId="07898D83" w:rsidR="002E54AE" w:rsidRDefault="006F46B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  <w:r w:rsidR="002E54AE">
              <w:rPr>
                <w:rFonts w:cs="Times New Roman"/>
                <w:szCs w:val="28"/>
              </w:rPr>
              <w:t xml:space="preserve"> credits</w:t>
            </w:r>
          </w:p>
        </w:tc>
      </w:tr>
      <w:tr w:rsidR="002E54AE" w:rsidRPr="00D1021F" w14:paraId="46EE9748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C58C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14:paraId="0A1F3466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EACB" w14:textId="7C84FD4E" w:rsidR="002E54AE" w:rsidRDefault="00051D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244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14:paraId="6521615C" w14:textId="21AC3473" w:rsidR="002E54AE" w:rsidRDefault="00051DF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F07E5D">
              <w:rPr>
                <w:rFonts w:cs="Times New Roman"/>
                <w:szCs w:val="28"/>
              </w:rPr>
              <w:t>10</w:t>
            </w:r>
            <w:r>
              <w:rPr>
                <w:rFonts w:cs="Times New Roman"/>
                <w:szCs w:val="28"/>
              </w:rPr>
              <w:t xml:space="preserve"> </w:t>
            </w:r>
            <w:r w:rsidR="002E54AE">
              <w:rPr>
                <w:rFonts w:cs="Times New Roman"/>
                <w:szCs w:val="28"/>
              </w:rPr>
              <w:t>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EAAD" w14:textId="3B77F33E" w:rsidR="002E54AE" w:rsidRDefault="006F46B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244</w:t>
            </w:r>
            <w:r w:rsidR="002E54AE">
              <w:rPr>
                <w:rFonts w:cs="Times New Roman"/>
                <w:szCs w:val="28"/>
                <w:lang w:val="en-US"/>
              </w:rPr>
              <w:t>classroom hours /</w:t>
            </w:r>
          </w:p>
          <w:p w14:paraId="5457CA09" w14:textId="2DE181E1" w:rsidR="002E54AE" w:rsidRDefault="00F07E5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D1021F">
              <w:rPr>
                <w:rFonts w:cs="Times New Roman"/>
                <w:szCs w:val="28"/>
                <w:lang w:val="en-US"/>
              </w:rPr>
              <w:t>110</w:t>
            </w:r>
            <w:r w:rsidR="002E54AE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2E54AE" w:rsidRPr="00D1021F" w14:paraId="18D2B456" w14:textId="77777777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8118" w14:textId="77777777"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4AAF" w14:textId="3867A321" w:rsidR="002E54AE" w:rsidRDefault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Экзамен / </w:t>
            </w:r>
            <w:r w:rsidR="005853E1">
              <w:rPr>
                <w:rFonts w:cs="Times New Roman"/>
                <w:szCs w:val="28"/>
              </w:rPr>
              <w:t>экспресс-</w:t>
            </w:r>
            <w:r>
              <w:rPr>
                <w:rFonts w:cs="Times New Roman"/>
                <w:szCs w:val="28"/>
              </w:rPr>
              <w:t xml:space="preserve">опрос / анализ текста по заданным параметрам /  участие в дискуссии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1B07" w14:textId="7E86D02B" w:rsidR="002E54AE" w:rsidRDefault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Exam /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/ text analysis according to given parameters / participation in discussion </w:t>
            </w:r>
          </w:p>
        </w:tc>
      </w:tr>
    </w:tbl>
    <w:p w14:paraId="665D0415" w14:textId="77777777"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219D"/>
    <w:multiLevelType w:val="hybridMultilevel"/>
    <w:tmpl w:val="5DACFF22"/>
    <w:lvl w:ilvl="0" w:tplc="AEFA2414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EDE"/>
    <w:multiLevelType w:val="hybridMultilevel"/>
    <w:tmpl w:val="E65C01AA"/>
    <w:lvl w:ilvl="0" w:tplc="AEFA2414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3" w15:restartNumberingAfterBreak="0">
    <w:nsid w:val="62B04A19"/>
    <w:multiLevelType w:val="hybridMultilevel"/>
    <w:tmpl w:val="C53ABB3C"/>
    <w:lvl w:ilvl="0" w:tplc="AEFA2414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AE"/>
    <w:rsid w:val="00051DF8"/>
    <w:rsid w:val="000C0C55"/>
    <w:rsid w:val="00171DCE"/>
    <w:rsid w:val="001B6DAC"/>
    <w:rsid w:val="002E54AE"/>
    <w:rsid w:val="005853E1"/>
    <w:rsid w:val="006F46B3"/>
    <w:rsid w:val="006F4E33"/>
    <w:rsid w:val="00891EFD"/>
    <w:rsid w:val="00D1021F"/>
    <w:rsid w:val="00F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F3AD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B6DAC"/>
    <w:pPr>
      <w:spacing w:line="360" w:lineRule="auto"/>
    </w:pPr>
    <w:rPr>
      <w:rFonts w:eastAsia="Calibri" w:cs="Times New Roman"/>
    </w:rPr>
  </w:style>
  <w:style w:type="character" w:customStyle="1" w:styleId="a6">
    <w:name w:val="Основной текст Знак"/>
    <w:basedOn w:val="a0"/>
    <w:link w:val="a5"/>
    <w:rsid w:val="001B6DA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Liza Tkachova</cp:lastModifiedBy>
  <cp:revision>2</cp:revision>
  <dcterms:created xsi:type="dcterms:W3CDTF">2025-01-23T12:55:00Z</dcterms:created>
  <dcterms:modified xsi:type="dcterms:W3CDTF">2025-01-23T12:55:00Z</dcterms:modified>
</cp:coreProperties>
</file>