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4AE" w:rsidRPr="002E54AE" w:rsidRDefault="002E54AE" w:rsidP="002E54AE">
      <w:pPr>
        <w:spacing w:line="240" w:lineRule="auto"/>
        <w:ind w:firstLine="0"/>
        <w:jc w:val="center"/>
        <w:rPr>
          <w:rFonts w:cs="Times New Roman"/>
          <w:szCs w:val="28"/>
          <w:lang w:val="en-US"/>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Pr>
          <w:rFonts w:cs="Times New Roman"/>
          <w:bCs/>
          <w:szCs w:val="28"/>
          <w:lang w:eastAsia="zh-CN"/>
        </w:rPr>
        <w:t>6-05-0221-01</w:t>
      </w:r>
      <w:r>
        <w:rPr>
          <w:rFonts w:cs="Times New Roman"/>
          <w:b/>
          <w:bCs/>
          <w:szCs w:val="28"/>
          <w:lang w:eastAsia="zh-CN"/>
        </w:rPr>
        <w:t xml:space="preserve"> </w:t>
      </w:r>
      <w:r>
        <w:rPr>
          <w:rFonts w:cs="Times New Roman"/>
          <w:szCs w:val="28"/>
        </w:rPr>
        <w:t xml:space="preserve">Теология </w:t>
      </w:r>
      <w:r>
        <w:rPr>
          <w:rFonts w:cs="Times New Roman"/>
          <w:szCs w:val="28"/>
          <w:lang w:val="en-US"/>
        </w:rPr>
        <w:t xml:space="preserve">/ </w:t>
      </w:r>
      <w:r>
        <w:rPr>
          <w:rFonts w:cs="Times New Roman"/>
          <w:bCs/>
          <w:szCs w:val="28"/>
          <w:lang w:eastAsia="zh-CN"/>
        </w:rPr>
        <w:t>6-05-0221-01</w:t>
      </w:r>
      <w:r>
        <w:rPr>
          <w:rFonts w:cs="Times New Roman"/>
          <w:b/>
          <w:bCs/>
          <w:szCs w:val="28"/>
          <w:lang w:eastAsia="zh-CN"/>
        </w:rPr>
        <w:t xml:space="preserve"> </w:t>
      </w:r>
      <w:r>
        <w:rPr>
          <w:rFonts w:cs="Times New Roman"/>
          <w:szCs w:val="28"/>
          <w:lang w:val="en-US"/>
        </w:rPr>
        <w:t>Theology</w:t>
      </w:r>
    </w:p>
    <w:p w:rsidR="002E54AE" w:rsidRDefault="002E54AE" w:rsidP="002E54AE">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2E54AE" w:rsidRPr="0089492B" w:rsidRDefault="00FF0169" w:rsidP="002E54AE">
      <w:pPr>
        <w:spacing w:line="240" w:lineRule="auto"/>
        <w:ind w:firstLine="0"/>
        <w:jc w:val="center"/>
        <w:rPr>
          <w:rFonts w:cs="Times New Roman"/>
          <w:szCs w:val="28"/>
          <w:lang w:val="en-US"/>
        </w:rPr>
      </w:pPr>
      <w:r w:rsidRPr="005D495B">
        <w:rPr>
          <w:rFonts w:cs="Times New Roman"/>
          <w:szCs w:val="28"/>
        </w:rPr>
        <w:t>Латинский</w:t>
      </w:r>
      <w:r w:rsidRPr="0089492B">
        <w:rPr>
          <w:rFonts w:cs="Times New Roman"/>
          <w:szCs w:val="28"/>
          <w:lang w:val="en-US"/>
        </w:rPr>
        <w:t xml:space="preserve"> </w:t>
      </w:r>
      <w:r w:rsidRPr="005D495B">
        <w:rPr>
          <w:rFonts w:cs="Times New Roman"/>
          <w:szCs w:val="28"/>
        </w:rPr>
        <w:t>язык</w:t>
      </w:r>
      <w:r w:rsidR="002E54AE" w:rsidRPr="0089492B">
        <w:rPr>
          <w:rFonts w:cs="Times New Roman"/>
          <w:color w:val="000000" w:themeColor="text1"/>
          <w:spacing w:val="-2"/>
          <w:szCs w:val="28"/>
          <w:lang w:val="en-US"/>
        </w:rPr>
        <w:t xml:space="preserve">, </w:t>
      </w:r>
      <w:r w:rsidR="0089492B">
        <w:rPr>
          <w:rFonts w:cs="Times New Roman"/>
          <w:szCs w:val="28"/>
        </w:rPr>
        <w:t>Лингвистический</w:t>
      </w:r>
      <w:r w:rsidR="0089492B" w:rsidRPr="0089492B">
        <w:rPr>
          <w:rFonts w:cs="Times New Roman"/>
          <w:szCs w:val="28"/>
          <w:lang w:val="en-US"/>
        </w:rPr>
        <w:t xml:space="preserve"> </w:t>
      </w:r>
      <w:r w:rsidR="0089492B">
        <w:rPr>
          <w:rFonts w:cs="Times New Roman"/>
          <w:szCs w:val="28"/>
        </w:rPr>
        <w:t>модуль</w:t>
      </w:r>
      <w:r w:rsidR="0089492B" w:rsidRPr="0089492B">
        <w:rPr>
          <w:rFonts w:cs="Times New Roman"/>
          <w:szCs w:val="28"/>
          <w:lang w:val="en-US"/>
        </w:rPr>
        <w:t>-2</w:t>
      </w:r>
      <w:r w:rsidR="002E54AE" w:rsidRPr="0089492B">
        <w:rPr>
          <w:rFonts w:cs="Times New Roman"/>
          <w:szCs w:val="28"/>
          <w:lang w:val="en-US"/>
        </w:rPr>
        <w:t xml:space="preserve"> </w:t>
      </w:r>
      <w:r w:rsidR="002E54AE" w:rsidRPr="0089492B">
        <w:rPr>
          <w:rFonts w:cs="Times New Roman"/>
          <w:color w:val="000000" w:themeColor="text1"/>
          <w:spacing w:val="-2"/>
          <w:szCs w:val="28"/>
          <w:lang w:val="en-US"/>
        </w:rPr>
        <w:t>/</w:t>
      </w:r>
      <w:r w:rsidR="00B57E36" w:rsidRPr="0089492B">
        <w:rPr>
          <w:rFonts w:cs="Times New Roman"/>
          <w:szCs w:val="28"/>
          <w:lang w:val="en-US"/>
        </w:rPr>
        <w:t xml:space="preserve"> </w:t>
      </w:r>
      <w:r w:rsidR="00B57E36">
        <w:rPr>
          <w:rFonts w:cs="Times New Roman"/>
          <w:szCs w:val="28"/>
          <w:lang w:val="en-US"/>
        </w:rPr>
        <w:t>Latin</w:t>
      </w:r>
      <w:r w:rsidR="00B57E36" w:rsidRPr="0089492B">
        <w:rPr>
          <w:rFonts w:cs="Times New Roman"/>
          <w:szCs w:val="28"/>
          <w:lang w:val="en-US"/>
        </w:rPr>
        <w:t xml:space="preserve"> </w:t>
      </w:r>
      <w:r w:rsidR="00B57E36">
        <w:rPr>
          <w:rFonts w:cs="Times New Roman"/>
          <w:szCs w:val="28"/>
          <w:lang w:val="en-US"/>
        </w:rPr>
        <w:t>Language</w:t>
      </w:r>
      <w:r w:rsidR="002E54AE" w:rsidRPr="0089492B">
        <w:rPr>
          <w:rFonts w:cs="Times New Roman"/>
          <w:color w:val="000000" w:themeColor="text1"/>
          <w:spacing w:val="-2"/>
          <w:szCs w:val="28"/>
          <w:lang w:val="en-US"/>
        </w:rPr>
        <w:t xml:space="preserve">, </w:t>
      </w:r>
      <w:r w:rsidR="0089492B">
        <w:rPr>
          <w:rFonts w:cs="Times New Roman"/>
          <w:szCs w:val="28"/>
          <w:lang w:val="en-US"/>
        </w:rPr>
        <w:t>Linguistic module-2</w:t>
      </w:r>
    </w:p>
    <w:p w:rsidR="002E54AE" w:rsidRPr="0089492B" w:rsidRDefault="002E54AE" w:rsidP="002E54AE">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2E54AE" w:rsidRPr="00D90FC1"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FF0169" w:rsidRDefault="00FF0169" w:rsidP="00FF0169">
            <w:pPr>
              <w:ind w:firstLine="0"/>
              <w:rPr>
                <w:rFonts w:cs="Times New Roman"/>
                <w:szCs w:val="28"/>
              </w:rPr>
            </w:pPr>
            <w:r w:rsidRPr="005D495B">
              <w:rPr>
                <w:rFonts w:cs="Times New Roman"/>
                <w:szCs w:val="28"/>
              </w:rPr>
              <w:t>Латинский язык – учебная дисциплина, предметом изучения которой является система знаний, умений и навыков, направленных на развитие способности осуществлять опосредованное иноязычное общение (чтение, письмо, перевод) на базе языковых и страноведческих знаний.</w:t>
            </w:r>
          </w:p>
          <w:p w:rsidR="002E54AE" w:rsidRDefault="002E54AE" w:rsidP="000C0C55">
            <w:pPr>
              <w:spacing w:line="240" w:lineRule="auto"/>
              <w:ind w:firstLine="0"/>
              <w:rPr>
                <w:rFonts w:cs="Times New Roman"/>
                <w:szCs w:val="28"/>
              </w:rPr>
            </w:pPr>
          </w:p>
        </w:tc>
        <w:tc>
          <w:tcPr>
            <w:tcW w:w="5245" w:type="dxa"/>
            <w:tcBorders>
              <w:top w:val="single" w:sz="4" w:space="0" w:color="auto"/>
              <w:left w:val="single" w:sz="4" w:space="0" w:color="auto"/>
              <w:bottom w:val="single" w:sz="4" w:space="0" w:color="auto"/>
              <w:right w:val="single" w:sz="4" w:space="0" w:color="auto"/>
            </w:tcBorders>
            <w:hideMark/>
          </w:tcPr>
          <w:p w:rsidR="00B57E36" w:rsidRDefault="00B57E36" w:rsidP="00660A4F">
            <w:pPr>
              <w:spacing w:line="240" w:lineRule="auto"/>
              <w:ind w:firstLine="0"/>
              <w:rPr>
                <w:rFonts w:cs="Times New Roman"/>
                <w:color w:val="000000"/>
                <w:szCs w:val="28"/>
                <w:lang w:val="en-US"/>
              </w:rPr>
            </w:pPr>
            <w:r w:rsidRPr="006D595D">
              <w:rPr>
                <w:rFonts w:cs="Times New Roman"/>
                <w:color w:val="000000"/>
                <w:szCs w:val="28"/>
                <w:lang w:val="en-US"/>
              </w:rPr>
              <w:t>Latin is an academic discipline, the subject of which is a system of knowledge, skills and abilities aimed at developing the ability to carry out indirect foreign language communication (reading, writing, translation) based on linguistic and regional knowledge.</w:t>
            </w:r>
          </w:p>
          <w:p w:rsidR="002E54AE" w:rsidRPr="00B57E36" w:rsidRDefault="002E54AE" w:rsidP="000C0C55">
            <w:pPr>
              <w:spacing w:line="240" w:lineRule="auto"/>
              <w:ind w:firstLine="0"/>
              <w:rPr>
                <w:rFonts w:cs="Times New Roman"/>
                <w:szCs w:val="28"/>
                <w:lang w:val="en-US"/>
              </w:rPr>
            </w:pPr>
          </w:p>
        </w:tc>
      </w:tr>
      <w:tr w:rsidR="002E54AE" w:rsidRPr="00D90FC1"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FF0169" w:rsidRPr="00913DD9" w:rsidRDefault="00FF0169" w:rsidP="00FF0169">
            <w:pPr>
              <w:rPr>
                <w:rFonts w:cs="Times New Roman"/>
                <w:szCs w:val="28"/>
              </w:rPr>
            </w:pPr>
            <w:r w:rsidRPr="00913DD9">
              <w:rPr>
                <w:rFonts w:cs="Times New Roman"/>
                <w:szCs w:val="28"/>
              </w:rPr>
              <w:t>СК-10</w:t>
            </w:r>
            <w:r>
              <w:rPr>
                <w:rFonts w:cs="Times New Roman"/>
                <w:szCs w:val="28"/>
              </w:rPr>
              <w:t xml:space="preserve">. </w:t>
            </w:r>
            <w:proofErr w:type="gramStart"/>
            <w:r>
              <w:rPr>
                <w:rFonts w:cs="Times New Roman"/>
                <w:szCs w:val="28"/>
              </w:rPr>
              <w:t>В</w:t>
            </w:r>
            <w:r w:rsidRPr="00913DD9">
              <w:rPr>
                <w:rFonts w:cs="Times New Roman"/>
                <w:szCs w:val="28"/>
              </w:rPr>
              <w:t>ладеть  навыками</w:t>
            </w:r>
            <w:proofErr w:type="gramEnd"/>
            <w:r w:rsidRPr="00913DD9">
              <w:rPr>
                <w:rFonts w:cs="Times New Roman"/>
                <w:szCs w:val="28"/>
              </w:rPr>
              <w:t xml:space="preserve"> перевода и понимания аутентичных текстов, связанных с </w:t>
            </w:r>
            <w:r>
              <w:rPr>
                <w:rFonts w:cs="Times New Roman"/>
                <w:szCs w:val="28"/>
              </w:rPr>
              <w:t>профессиональной деятельностью.</w:t>
            </w:r>
          </w:p>
          <w:p w:rsidR="002E54AE" w:rsidRPr="00FF0169" w:rsidRDefault="002E54AE" w:rsidP="002E54AE">
            <w:pPr>
              <w:spacing w:line="240" w:lineRule="auto"/>
              <w:ind w:firstLine="0"/>
              <w:rPr>
                <w:rFonts w:cs="Times New Roman"/>
                <w:bCs/>
                <w:szCs w:val="28"/>
              </w:rPr>
            </w:pPr>
          </w:p>
        </w:tc>
        <w:tc>
          <w:tcPr>
            <w:tcW w:w="5245" w:type="dxa"/>
            <w:tcBorders>
              <w:top w:val="single" w:sz="4" w:space="0" w:color="auto"/>
              <w:left w:val="single" w:sz="4" w:space="0" w:color="auto"/>
              <w:bottom w:val="single" w:sz="4" w:space="0" w:color="auto"/>
              <w:right w:val="single" w:sz="4" w:space="0" w:color="auto"/>
            </w:tcBorders>
            <w:hideMark/>
          </w:tcPr>
          <w:p w:rsidR="00660A4F" w:rsidRDefault="00660A4F" w:rsidP="00660A4F">
            <w:pPr>
              <w:spacing w:line="240" w:lineRule="auto"/>
              <w:rPr>
                <w:rFonts w:cs="Times New Roman"/>
                <w:color w:val="000000"/>
                <w:szCs w:val="28"/>
                <w:lang w:val="en-US"/>
              </w:rPr>
            </w:pPr>
            <w:r w:rsidRPr="006D595D">
              <w:rPr>
                <w:rFonts w:cs="Times New Roman"/>
                <w:color w:val="000000"/>
                <w:szCs w:val="28"/>
                <w:lang w:val="en-US"/>
              </w:rPr>
              <w:t>SK-10. Possess the skills of translating and understanding authentic texts related to professional activities.</w:t>
            </w:r>
          </w:p>
          <w:p w:rsidR="002E54AE" w:rsidRPr="00D90FC1" w:rsidRDefault="002E54AE" w:rsidP="002E54AE">
            <w:pPr>
              <w:spacing w:line="240" w:lineRule="auto"/>
              <w:ind w:firstLine="0"/>
              <w:rPr>
                <w:rFonts w:cs="Times New Roman"/>
                <w:szCs w:val="28"/>
                <w:lang w:val="en-US"/>
              </w:rPr>
            </w:pPr>
          </w:p>
        </w:tc>
      </w:tr>
      <w:tr w:rsidR="002E54AE" w:rsidRPr="00D90FC1"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1C434B" w:rsidRPr="005D495B" w:rsidRDefault="001C434B" w:rsidP="001C434B">
            <w:pPr>
              <w:spacing w:after="13" w:line="268" w:lineRule="auto"/>
              <w:rPr>
                <w:rFonts w:cs="Times New Roman"/>
                <w:szCs w:val="28"/>
              </w:rPr>
            </w:pPr>
            <w:r w:rsidRPr="005D495B">
              <w:rPr>
                <w:rFonts w:cs="Times New Roman"/>
                <w:b/>
                <w:i/>
                <w:szCs w:val="28"/>
              </w:rPr>
              <w:t>знать</w:t>
            </w:r>
            <w:r w:rsidRPr="005D495B">
              <w:rPr>
                <w:rFonts w:cs="Times New Roman"/>
                <w:szCs w:val="28"/>
              </w:rPr>
              <w:t xml:space="preserve">: систему латинского языка в ее фонетическом, лексическом и грамматическом аспектах: социокультурные нормы бытового и этнического характера, необходимые для адекватного перевода авторских текстов с языка оригинала; </w:t>
            </w:r>
          </w:p>
          <w:p w:rsidR="001C434B" w:rsidRDefault="001C434B" w:rsidP="001C434B">
            <w:pPr>
              <w:rPr>
                <w:rFonts w:cs="Times New Roman"/>
                <w:szCs w:val="28"/>
              </w:rPr>
            </w:pPr>
            <w:r w:rsidRPr="005D495B">
              <w:rPr>
                <w:rFonts w:cs="Times New Roman"/>
                <w:b/>
                <w:i/>
                <w:szCs w:val="28"/>
              </w:rPr>
              <w:t>уметь</w:t>
            </w:r>
            <w:r w:rsidRPr="005D495B">
              <w:rPr>
                <w:rFonts w:cs="Times New Roman"/>
                <w:szCs w:val="28"/>
              </w:rPr>
              <w:t xml:space="preserve">: анализировать латинский текст с позиций его структурных, лексических и </w:t>
            </w:r>
            <w:r w:rsidRPr="005D495B">
              <w:rPr>
                <w:rFonts w:cs="Times New Roman"/>
                <w:szCs w:val="28"/>
              </w:rPr>
              <w:lastRenderedPageBreak/>
              <w:t xml:space="preserve">стилистических особенностей; читать литературу на латинском языке богословского содержания (изучающее, ознакомительное, просмотровое и поисковое чтение творений отцов Церкви и текстов Св. Писания); использовать латинский язык в качестве инструмента исследования профессионально ориентированных и научных текстов; </w:t>
            </w:r>
          </w:p>
          <w:p w:rsidR="002E54AE" w:rsidRPr="001C434B" w:rsidRDefault="001C434B" w:rsidP="001C434B">
            <w:pPr>
              <w:rPr>
                <w:rFonts w:cs="Times New Roman"/>
                <w:szCs w:val="28"/>
              </w:rPr>
            </w:pPr>
            <w:r w:rsidRPr="005D495B">
              <w:rPr>
                <w:rFonts w:cs="Times New Roman"/>
                <w:b/>
                <w:i/>
                <w:szCs w:val="28"/>
              </w:rPr>
              <w:t>владеть</w:t>
            </w:r>
            <w:r w:rsidRPr="005D495B">
              <w:rPr>
                <w:rFonts w:cs="Times New Roman"/>
                <w:szCs w:val="28"/>
              </w:rPr>
              <w:t>: основными приемами работы с текстологическим материалом; методами филологического анализа иноязычных источников</w:t>
            </w:r>
            <w:r>
              <w:rPr>
                <w:rFonts w:cs="Times New Roman"/>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660A4F" w:rsidRDefault="00660A4F" w:rsidP="00660A4F">
            <w:pPr>
              <w:spacing w:line="240" w:lineRule="auto"/>
              <w:rPr>
                <w:rFonts w:cs="Times New Roman"/>
                <w:color w:val="000000"/>
                <w:szCs w:val="28"/>
                <w:lang w:val="en-US"/>
              </w:rPr>
            </w:pPr>
            <w:r w:rsidRPr="00AF4549">
              <w:rPr>
                <w:rFonts w:cs="Times New Roman"/>
                <w:b/>
                <w:i/>
                <w:color w:val="000000"/>
                <w:szCs w:val="28"/>
                <w:lang w:val="en-US"/>
              </w:rPr>
              <w:lastRenderedPageBreak/>
              <w:t>know</w:t>
            </w:r>
            <w:r w:rsidRPr="006D595D">
              <w:rPr>
                <w:rFonts w:cs="Times New Roman"/>
                <w:color w:val="000000"/>
                <w:szCs w:val="28"/>
                <w:lang w:val="en-US"/>
              </w:rPr>
              <w:t xml:space="preserve">: the Latin language system in its phonetic, lexical and grammatical aspects: sociocultural norms of everyday and ethnic character necessary for an adequate translation of the author's texts from the original language; </w:t>
            </w:r>
          </w:p>
          <w:p w:rsidR="00660A4F" w:rsidRDefault="00660A4F" w:rsidP="00660A4F">
            <w:pPr>
              <w:spacing w:line="240" w:lineRule="auto"/>
              <w:rPr>
                <w:rFonts w:cs="Times New Roman"/>
                <w:color w:val="000000"/>
                <w:szCs w:val="28"/>
                <w:lang w:val="en-US"/>
              </w:rPr>
            </w:pPr>
            <w:r w:rsidRPr="00AF4549">
              <w:rPr>
                <w:rFonts w:cs="Times New Roman"/>
                <w:b/>
                <w:i/>
                <w:color w:val="000000"/>
                <w:szCs w:val="28"/>
                <w:lang w:val="en-US"/>
              </w:rPr>
              <w:t>be able to</w:t>
            </w:r>
            <w:r w:rsidRPr="006D595D">
              <w:rPr>
                <w:rFonts w:cs="Times New Roman"/>
                <w:color w:val="000000"/>
                <w:szCs w:val="28"/>
                <w:lang w:val="en-US"/>
              </w:rPr>
              <w:t xml:space="preserve">: analyze the Latin text from the standpoint of its structural, lexical and stylistic features; read literature in Latin with theological content (studying, familiarization, viewing and searching reading of the works of the Church fathers </w:t>
            </w:r>
            <w:r w:rsidRPr="006D595D">
              <w:rPr>
                <w:rFonts w:cs="Times New Roman"/>
                <w:color w:val="000000"/>
                <w:szCs w:val="28"/>
                <w:lang w:val="en-US"/>
              </w:rPr>
              <w:lastRenderedPageBreak/>
              <w:t>and texts of Holy Scripture); use Latin as a research tool for professionally oriented and scientific texts;</w:t>
            </w:r>
          </w:p>
          <w:p w:rsidR="002E54AE" w:rsidRPr="001C434B" w:rsidRDefault="00660A4F" w:rsidP="00660A4F">
            <w:pPr>
              <w:spacing w:line="240" w:lineRule="auto"/>
              <w:ind w:firstLine="0"/>
              <w:rPr>
                <w:rFonts w:cs="Times New Roman"/>
                <w:szCs w:val="28"/>
                <w:lang w:val="en-US"/>
              </w:rPr>
            </w:pPr>
            <w:r w:rsidRPr="00AF4549">
              <w:rPr>
                <w:rFonts w:cs="Times New Roman"/>
                <w:b/>
                <w:i/>
                <w:color w:val="000000"/>
                <w:szCs w:val="28"/>
                <w:lang w:val="en-US"/>
              </w:rPr>
              <w:t>have skills in</w:t>
            </w:r>
            <w:r w:rsidRPr="006D595D">
              <w:rPr>
                <w:rFonts w:cs="Times New Roman"/>
                <w:color w:val="000000"/>
                <w:szCs w:val="28"/>
                <w:lang w:val="en-US"/>
              </w:rPr>
              <w:t>: basic techniques of working with textual material; methods of philological analysis of foreign language sources.</w:t>
            </w: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1C434B">
            <w:pPr>
              <w:spacing w:line="240" w:lineRule="auto"/>
              <w:ind w:firstLine="0"/>
              <w:jc w:val="center"/>
              <w:rPr>
                <w:rFonts w:cs="Times New Roman"/>
                <w:szCs w:val="28"/>
              </w:rPr>
            </w:pPr>
            <w:r>
              <w:rPr>
                <w:rFonts w:cs="Times New Roman"/>
                <w:szCs w:val="28"/>
              </w:rPr>
              <w:t>1-2</w:t>
            </w:r>
            <w:r w:rsidR="002E54AE">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1C434B">
            <w:pPr>
              <w:spacing w:line="240" w:lineRule="auto"/>
              <w:ind w:firstLine="0"/>
              <w:jc w:val="center"/>
              <w:rPr>
                <w:rFonts w:cs="Times New Roman"/>
                <w:szCs w:val="28"/>
              </w:rPr>
            </w:pPr>
            <w:r>
              <w:rPr>
                <w:rFonts w:cs="Times New Roman"/>
                <w:szCs w:val="28"/>
              </w:rPr>
              <w:t>1-2</w:t>
            </w:r>
            <w:r w:rsidR="002E54AE">
              <w:rPr>
                <w:rFonts w:cs="Times New Roman"/>
                <w:szCs w:val="28"/>
              </w:rPr>
              <w:t xml:space="preserve"> </w:t>
            </w:r>
            <w:proofErr w:type="spellStart"/>
            <w:r w:rsidR="002E54AE">
              <w:rPr>
                <w:rFonts w:cs="Times New Roman"/>
                <w:szCs w:val="28"/>
              </w:rPr>
              <w:t>semester</w:t>
            </w:r>
            <w:proofErr w:type="spellEnd"/>
          </w:p>
        </w:tc>
      </w:tr>
      <w:tr w:rsidR="002E54AE" w:rsidRPr="00D90FC1"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E54AE" w:rsidRDefault="00B50A39" w:rsidP="002E54AE">
            <w:pPr>
              <w:spacing w:line="240" w:lineRule="auto"/>
              <w:ind w:firstLine="0"/>
              <w:rPr>
                <w:rFonts w:cs="Times New Roman"/>
                <w:szCs w:val="28"/>
              </w:rPr>
            </w:pPr>
            <w:r w:rsidRPr="00D563EF">
              <w:rPr>
                <w:rFonts w:cs="Times New Roman"/>
                <w:szCs w:val="28"/>
              </w:rPr>
              <w:t>«История и культура древнего мира», «Церковнославянский язык», «Введение в богословие», «Священное Писание Ветхого Завета».</w:t>
            </w:r>
          </w:p>
        </w:tc>
        <w:tc>
          <w:tcPr>
            <w:tcW w:w="5245" w:type="dxa"/>
            <w:tcBorders>
              <w:top w:val="single" w:sz="4" w:space="0" w:color="auto"/>
              <w:left w:val="single" w:sz="4" w:space="0" w:color="auto"/>
              <w:bottom w:val="single" w:sz="4" w:space="0" w:color="auto"/>
              <w:right w:val="single" w:sz="4" w:space="0" w:color="auto"/>
            </w:tcBorders>
            <w:hideMark/>
          </w:tcPr>
          <w:p w:rsidR="00A8774D" w:rsidRDefault="00A8774D" w:rsidP="00A8774D">
            <w:pPr>
              <w:spacing w:line="240" w:lineRule="auto"/>
              <w:rPr>
                <w:rFonts w:cs="Times New Roman"/>
                <w:color w:val="000000"/>
                <w:szCs w:val="28"/>
                <w:lang w:val="en-US"/>
              </w:rPr>
            </w:pPr>
            <w:r w:rsidRPr="006D595D">
              <w:rPr>
                <w:rFonts w:cs="Times New Roman"/>
                <w:color w:val="000000"/>
                <w:szCs w:val="28"/>
                <w:lang w:val="en-US"/>
              </w:rPr>
              <w:t xml:space="preserve">"History and culture of the Ancient World", "Church Slavonic language", "Introduction to theology", "Holy Scriptures of the Old Testament". </w:t>
            </w:r>
          </w:p>
          <w:p w:rsidR="002E54AE" w:rsidRPr="002E54AE" w:rsidRDefault="002E54AE" w:rsidP="002E54AE">
            <w:pPr>
              <w:spacing w:line="240" w:lineRule="auto"/>
              <w:ind w:firstLine="0"/>
              <w:rPr>
                <w:rFonts w:cs="Times New Roman"/>
                <w:szCs w:val="28"/>
                <w:lang w:val="en-US"/>
              </w:rPr>
            </w:pPr>
          </w:p>
        </w:tc>
      </w:tr>
      <w:tr w:rsidR="002E54AE"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Pr="00B83564" w:rsidRDefault="005577AA">
            <w:pPr>
              <w:spacing w:line="240" w:lineRule="auto"/>
              <w:ind w:firstLine="0"/>
              <w:jc w:val="center"/>
              <w:rPr>
                <w:rFonts w:cs="Times New Roman"/>
                <w:szCs w:val="28"/>
              </w:rPr>
            </w:pPr>
            <w:r w:rsidRPr="00B83564">
              <w:rPr>
                <w:rFonts w:cs="Times New Roman"/>
                <w:szCs w:val="28"/>
                <w:lang w:val="en-US"/>
              </w:rPr>
              <w:t>6</w:t>
            </w:r>
            <w:r w:rsidR="00B50A39" w:rsidRPr="00B83564">
              <w:rPr>
                <w:rFonts w:cs="Times New Roman"/>
                <w:szCs w:val="28"/>
              </w:rPr>
              <w:t xml:space="preserve"> зачетных единиц</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Pr="00B83564" w:rsidRDefault="001C434B">
            <w:pPr>
              <w:spacing w:line="240" w:lineRule="auto"/>
              <w:ind w:firstLine="0"/>
              <w:jc w:val="center"/>
              <w:rPr>
                <w:rFonts w:cs="Times New Roman"/>
                <w:szCs w:val="28"/>
              </w:rPr>
            </w:pPr>
            <w:r w:rsidRPr="00B83564">
              <w:rPr>
                <w:rFonts w:cs="Times New Roman"/>
                <w:szCs w:val="28"/>
              </w:rPr>
              <w:t>6</w:t>
            </w:r>
            <w:r w:rsidR="002E54AE" w:rsidRPr="00B83564">
              <w:rPr>
                <w:rFonts w:cs="Times New Roman"/>
                <w:szCs w:val="28"/>
              </w:rPr>
              <w:t xml:space="preserve"> </w:t>
            </w:r>
            <w:proofErr w:type="spellStart"/>
            <w:r w:rsidR="002E54AE" w:rsidRPr="00B83564">
              <w:rPr>
                <w:rFonts w:cs="Times New Roman"/>
                <w:szCs w:val="28"/>
              </w:rPr>
              <w:t>credits</w:t>
            </w:r>
            <w:proofErr w:type="spellEnd"/>
          </w:p>
        </w:tc>
      </w:tr>
      <w:tr w:rsidR="002E54AE" w:rsidRPr="00D90FC1"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2E54AE" w:rsidRDefault="002E54A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2E54AE" w:rsidRDefault="001C434B">
            <w:pPr>
              <w:spacing w:line="240" w:lineRule="auto"/>
              <w:ind w:firstLine="0"/>
              <w:jc w:val="center"/>
              <w:rPr>
                <w:rFonts w:cs="Times New Roman"/>
                <w:szCs w:val="28"/>
              </w:rPr>
            </w:pPr>
            <w:r>
              <w:rPr>
                <w:rFonts w:cs="Times New Roman"/>
                <w:szCs w:val="28"/>
              </w:rPr>
              <w:t>1</w:t>
            </w:r>
            <w:r w:rsidR="00485C67">
              <w:rPr>
                <w:rFonts w:cs="Times New Roman"/>
                <w:szCs w:val="28"/>
              </w:rPr>
              <w:t xml:space="preserve">08 </w:t>
            </w:r>
            <w:r w:rsidR="002E54AE">
              <w:rPr>
                <w:rFonts w:cs="Times New Roman"/>
                <w:szCs w:val="28"/>
              </w:rPr>
              <w:t>аудиторных час</w:t>
            </w:r>
            <w:r w:rsidR="00485C67">
              <w:rPr>
                <w:rFonts w:cs="Times New Roman"/>
                <w:szCs w:val="28"/>
              </w:rPr>
              <w:t>ов</w:t>
            </w:r>
            <w:r w:rsidR="002E54AE">
              <w:rPr>
                <w:rFonts w:cs="Times New Roman"/>
                <w:szCs w:val="28"/>
              </w:rPr>
              <w:t xml:space="preserve"> /</w:t>
            </w:r>
          </w:p>
          <w:p w:rsidR="002E54AE" w:rsidRDefault="00485C67">
            <w:pPr>
              <w:spacing w:line="240" w:lineRule="auto"/>
              <w:ind w:firstLine="0"/>
              <w:jc w:val="center"/>
              <w:rPr>
                <w:rFonts w:cs="Times New Roman"/>
                <w:szCs w:val="28"/>
              </w:rPr>
            </w:pPr>
            <w:r>
              <w:rPr>
                <w:rFonts w:cs="Times New Roman"/>
                <w:szCs w:val="28"/>
              </w:rPr>
              <w:t>84 часа</w:t>
            </w:r>
            <w:r w:rsidR="002E54AE">
              <w:rPr>
                <w:rFonts w:cs="Times New Roman"/>
                <w:szCs w:val="28"/>
              </w:rPr>
              <w:t xml:space="preserve">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2E54AE" w:rsidRDefault="001C434B">
            <w:pPr>
              <w:spacing w:line="240" w:lineRule="auto"/>
              <w:ind w:firstLine="0"/>
              <w:jc w:val="center"/>
              <w:rPr>
                <w:rFonts w:cs="Times New Roman"/>
                <w:szCs w:val="28"/>
                <w:lang w:val="en-US"/>
              </w:rPr>
            </w:pPr>
            <w:r>
              <w:rPr>
                <w:rFonts w:cs="Times New Roman"/>
                <w:szCs w:val="28"/>
                <w:lang w:val="en-US"/>
              </w:rPr>
              <w:t>1</w:t>
            </w:r>
            <w:r w:rsidR="00485C67">
              <w:rPr>
                <w:rFonts w:cs="Times New Roman"/>
                <w:szCs w:val="28"/>
              </w:rPr>
              <w:t>08</w:t>
            </w:r>
            <w:r w:rsidR="002E54AE">
              <w:rPr>
                <w:rFonts w:cs="Times New Roman"/>
                <w:szCs w:val="28"/>
                <w:lang w:val="en-US"/>
              </w:rPr>
              <w:t xml:space="preserve"> classroom hours /</w:t>
            </w:r>
          </w:p>
          <w:p w:rsidR="002E54AE" w:rsidRDefault="00485C67">
            <w:pPr>
              <w:spacing w:line="240" w:lineRule="auto"/>
              <w:ind w:firstLine="0"/>
              <w:jc w:val="center"/>
              <w:rPr>
                <w:rFonts w:cs="Times New Roman"/>
                <w:szCs w:val="28"/>
                <w:lang w:val="en-US"/>
              </w:rPr>
            </w:pPr>
            <w:r>
              <w:rPr>
                <w:rFonts w:cs="Times New Roman"/>
                <w:szCs w:val="28"/>
              </w:rPr>
              <w:t>84</w:t>
            </w:r>
            <w:bookmarkStart w:id="0" w:name="_GoBack"/>
            <w:bookmarkEnd w:id="0"/>
            <w:r w:rsidR="002E54AE">
              <w:rPr>
                <w:rFonts w:cs="Times New Roman"/>
                <w:szCs w:val="28"/>
                <w:lang w:val="en-US"/>
              </w:rPr>
              <w:t xml:space="preserve"> hours of independent work</w:t>
            </w:r>
          </w:p>
        </w:tc>
      </w:tr>
      <w:tr w:rsidR="002E54AE" w:rsidRPr="00D90FC1" w:rsidTr="002E54AE">
        <w:tc>
          <w:tcPr>
            <w:tcW w:w="5098" w:type="dxa"/>
            <w:tcBorders>
              <w:top w:val="single" w:sz="4" w:space="0" w:color="auto"/>
              <w:left w:val="single" w:sz="4" w:space="0" w:color="auto"/>
              <w:bottom w:val="single" w:sz="4" w:space="0" w:color="auto"/>
              <w:right w:val="single" w:sz="4" w:space="0" w:color="auto"/>
            </w:tcBorders>
            <w:hideMark/>
          </w:tcPr>
          <w:p w:rsidR="002E54AE" w:rsidRDefault="002E54AE">
            <w:pPr>
              <w:spacing w:line="240" w:lineRule="auto"/>
              <w:ind w:firstLine="0"/>
              <w:jc w:val="left"/>
              <w:rPr>
                <w:rFonts w:cs="Times New Roman"/>
                <w:szCs w:val="28"/>
                <w:lang w:val="en-US"/>
              </w:rPr>
            </w:pPr>
            <w:r>
              <w:rPr>
                <w:rFonts w:cs="Times New Roman"/>
                <w:szCs w:val="28"/>
              </w:rPr>
              <w:lastRenderedPageBreak/>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2E54AE" w:rsidRDefault="00B50A39" w:rsidP="00B50A39">
            <w:pPr>
              <w:spacing w:line="240" w:lineRule="auto"/>
              <w:rPr>
                <w:rFonts w:cs="Times New Roman"/>
                <w:szCs w:val="28"/>
              </w:rPr>
            </w:pPr>
            <w:r w:rsidRPr="00B50A39">
              <w:rPr>
                <w:rFonts w:cs="Times New Roman"/>
                <w:szCs w:val="28"/>
              </w:rPr>
              <w:t>Опрос на практических занятиях, письменные работы, зачёт, экзамен.</w:t>
            </w:r>
          </w:p>
        </w:tc>
        <w:tc>
          <w:tcPr>
            <w:tcW w:w="5245" w:type="dxa"/>
            <w:tcBorders>
              <w:top w:val="single" w:sz="4" w:space="0" w:color="auto"/>
              <w:left w:val="single" w:sz="4" w:space="0" w:color="auto"/>
              <w:bottom w:val="single" w:sz="4" w:space="0" w:color="auto"/>
              <w:right w:val="single" w:sz="4" w:space="0" w:color="auto"/>
            </w:tcBorders>
            <w:hideMark/>
          </w:tcPr>
          <w:p w:rsidR="002E54AE" w:rsidRPr="00A8774D" w:rsidRDefault="00A8774D" w:rsidP="00A8774D">
            <w:pPr>
              <w:spacing w:line="240" w:lineRule="auto"/>
              <w:rPr>
                <w:rFonts w:cs="Times New Roman"/>
                <w:color w:val="000000"/>
                <w:szCs w:val="28"/>
                <w:lang w:val="en-US"/>
              </w:rPr>
            </w:pPr>
            <w:r>
              <w:rPr>
                <w:rFonts w:cs="Times New Roman"/>
                <w:color w:val="000000"/>
                <w:szCs w:val="28"/>
                <w:lang w:val="en-US"/>
              </w:rPr>
              <w:t>Questioning</w:t>
            </w:r>
            <w:r w:rsidRPr="006D595D">
              <w:rPr>
                <w:rFonts w:cs="Times New Roman"/>
                <w:color w:val="000000"/>
                <w:szCs w:val="28"/>
                <w:lang w:val="en-US"/>
              </w:rPr>
              <w:t xml:space="preserve"> in p</w:t>
            </w:r>
            <w:r>
              <w:rPr>
                <w:rFonts w:cs="Times New Roman"/>
                <w:color w:val="000000"/>
                <w:szCs w:val="28"/>
                <w:lang w:val="en-US"/>
              </w:rPr>
              <w:t>ractical classes, text analysis according to given parameters</w:t>
            </w:r>
            <w:r w:rsidRPr="006D595D">
              <w:rPr>
                <w:rFonts w:cs="Times New Roman"/>
                <w:color w:val="000000"/>
                <w:szCs w:val="28"/>
                <w:lang w:val="en-US"/>
              </w:rPr>
              <w:t>, a test, an exam.</w:t>
            </w:r>
          </w:p>
        </w:tc>
      </w:tr>
    </w:tbl>
    <w:p w:rsidR="006F4E33" w:rsidRDefault="006F4E33" w:rsidP="000C0C55">
      <w:pPr>
        <w:rPr>
          <w:lang w:val="en-US"/>
        </w:rPr>
      </w:pPr>
    </w:p>
    <w:p w:rsidR="00935BA9" w:rsidRDefault="00935BA9" w:rsidP="000C0C55">
      <w:pPr>
        <w:rPr>
          <w:lang w:val="en-US"/>
        </w:rPr>
      </w:pPr>
    </w:p>
    <w:p w:rsidR="00935BA9" w:rsidRDefault="00935BA9" w:rsidP="000C0C55">
      <w:pPr>
        <w:rPr>
          <w:lang w:val="en-US"/>
        </w:rPr>
      </w:pPr>
    </w:p>
    <w:p w:rsidR="00935BA9" w:rsidRDefault="00935BA9" w:rsidP="000C0C55">
      <w:pPr>
        <w:rPr>
          <w:lang w:val="en-US"/>
        </w:rPr>
      </w:pPr>
    </w:p>
    <w:p w:rsidR="00935BA9" w:rsidRDefault="00935BA9" w:rsidP="000C0C55">
      <w:pPr>
        <w:rPr>
          <w:lang w:val="en-US"/>
        </w:rPr>
      </w:pPr>
    </w:p>
    <w:p w:rsidR="00935BA9" w:rsidRDefault="00935BA9" w:rsidP="000C0C55">
      <w:pPr>
        <w:rPr>
          <w:lang w:val="en-US"/>
        </w:rPr>
      </w:pPr>
    </w:p>
    <w:p w:rsidR="00935BA9" w:rsidRDefault="00935BA9" w:rsidP="000C0C55">
      <w:pPr>
        <w:rPr>
          <w:lang w:val="en-US"/>
        </w:rPr>
      </w:pPr>
    </w:p>
    <w:p w:rsidR="00935BA9" w:rsidRDefault="00935BA9" w:rsidP="000C0C55">
      <w:pPr>
        <w:rPr>
          <w:lang w:val="en-US"/>
        </w:rPr>
      </w:pPr>
    </w:p>
    <w:p w:rsidR="00FF0169" w:rsidRPr="002E54AE" w:rsidRDefault="00FF0169" w:rsidP="00FF0169">
      <w:pPr>
        <w:spacing w:line="240" w:lineRule="auto"/>
        <w:ind w:firstLine="0"/>
        <w:jc w:val="center"/>
        <w:rPr>
          <w:rFonts w:cs="Times New Roman"/>
          <w:szCs w:val="28"/>
          <w:lang w:val="en-US"/>
        </w:rPr>
      </w:pPr>
      <w:r>
        <w:rPr>
          <w:rFonts w:cs="Times New Roman"/>
          <w:szCs w:val="28"/>
        </w:rPr>
        <w:t>Специальность</w:t>
      </w:r>
      <w:r w:rsidRPr="00FF0169">
        <w:rPr>
          <w:rFonts w:cs="Times New Roman"/>
          <w:szCs w:val="28"/>
          <w:lang w:val="en-US"/>
        </w:rPr>
        <w:t xml:space="preserve"> / </w:t>
      </w:r>
      <w:proofErr w:type="spellStart"/>
      <w:r w:rsidRPr="00FF0169">
        <w:rPr>
          <w:rFonts w:cs="Times New Roman"/>
          <w:szCs w:val="28"/>
          <w:lang w:val="en-US"/>
        </w:rPr>
        <w:t>Special</w:t>
      </w:r>
      <w:r>
        <w:rPr>
          <w:rFonts w:cs="Times New Roman"/>
          <w:szCs w:val="28"/>
          <w:lang w:val="en-US"/>
        </w:rPr>
        <w:t>i</w:t>
      </w:r>
      <w:r w:rsidRPr="00FF0169">
        <w:rPr>
          <w:rFonts w:cs="Times New Roman"/>
          <w:szCs w:val="28"/>
          <w:lang w:val="en-US"/>
        </w:rPr>
        <w:t>ty</w:t>
      </w:r>
      <w:proofErr w:type="spellEnd"/>
      <w:r w:rsidRPr="00FF0169">
        <w:rPr>
          <w:rFonts w:cs="Times New Roman"/>
          <w:szCs w:val="28"/>
          <w:lang w:val="en-US"/>
        </w:rPr>
        <w:t xml:space="preserve">: </w:t>
      </w:r>
      <w:r w:rsidRPr="00FF0169">
        <w:rPr>
          <w:rFonts w:cs="Times New Roman"/>
          <w:bCs/>
          <w:szCs w:val="28"/>
          <w:lang w:val="en-US" w:eastAsia="zh-CN"/>
        </w:rPr>
        <w:t>6-05-0221-01</w:t>
      </w:r>
      <w:r w:rsidRPr="00FF0169">
        <w:rPr>
          <w:rFonts w:cs="Times New Roman"/>
          <w:b/>
          <w:bCs/>
          <w:szCs w:val="28"/>
          <w:lang w:val="en-US" w:eastAsia="zh-CN"/>
        </w:rPr>
        <w:t xml:space="preserve"> </w:t>
      </w:r>
      <w:r>
        <w:rPr>
          <w:rFonts w:cs="Times New Roman"/>
          <w:szCs w:val="28"/>
        </w:rPr>
        <w:t>Теология</w:t>
      </w:r>
      <w:r w:rsidRPr="00FF0169">
        <w:rPr>
          <w:rFonts w:cs="Times New Roman"/>
          <w:szCs w:val="28"/>
          <w:lang w:val="en-US"/>
        </w:rPr>
        <w:t xml:space="preserve"> </w:t>
      </w:r>
      <w:r>
        <w:rPr>
          <w:rFonts w:cs="Times New Roman"/>
          <w:szCs w:val="28"/>
          <w:lang w:val="en-US"/>
        </w:rPr>
        <w:t xml:space="preserve">/ </w:t>
      </w:r>
      <w:r w:rsidRPr="00FF0169">
        <w:rPr>
          <w:rFonts w:cs="Times New Roman"/>
          <w:bCs/>
          <w:szCs w:val="28"/>
          <w:lang w:val="en-US" w:eastAsia="zh-CN"/>
        </w:rPr>
        <w:t>6-05-0221-01</w:t>
      </w:r>
      <w:r w:rsidRPr="00FF0169">
        <w:rPr>
          <w:rFonts w:cs="Times New Roman"/>
          <w:b/>
          <w:bCs/>
          <w:szCs w:val="28"/>
          <w:lang w:val="en-US" w:eastAsia="zh-CN"/>
        </w:rPr>
        <w:t xml:space="preserve"> </w:t>
      </w:r>
      <w:r>
        <w:rPr>
          <w:rFonts w:cs="Times New Roman"/>
          <w:szCs w:val="28"/>
          <w:lang w:val="en-US"/>
        </w:rPr>
        <w:t>Theology</w:t>
      </w:r>
    </w:p>
    <w:p w:rsidR="00FF0169" w:rsidRDefault="00FF0169" w:rsidP="00FF0169">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FF0169" w:rsidRPr="00935BA9" w:rsidRDefault="00F816FE" w:rsidP="00FF0169">
      <w:pPr>
        <w:spacing w:line="240" w:lineRule="auto"/>
        <w:ind w:firstLine="0"/>
        <w:jc w:val="center"/>
        <w:rPr>
          <w:rFonts w:cs="Times New Roman"/>
          <w:szCs w:val="28"/>
          <w:lang w:val="en-US"/>
        </w:rPr>
      </w:pPr>
      <w:r>
        <w:rPr>
          <w:rFonts w:cs="Times New Roman"/>
          <w:szCs w:val="28"/>
        </w:rPr>
        <w:t>Древнегреческий</w:t>
      </w:r>
      <w:r w:rsidRPr="00935BA9">
        <w:rPr>
          <w:rFonts w:cs="Times New Roman"/>
          <w:szCs w:val="28"/>
          <w:lang w:val="en-US"/>
        </w:rPr>
        <w:t xml:space="preserve"> </w:t>
      </w:r>
      <w:r>
        <w:rPr>
          <w:rFonts w:cs="Times New Roman"/>
          <w:szCs w:val="28"/>
        </w:rPr>
        <w:t>язык</w:t>
      </w:r>
      <w:r w:rsidR="00FF0169" w:rsidRPr="00935BA9">
        <w:rPr>
          <w:rFonts w:cs="Times New Roman"/>
          <w:color w:val="000000" w:themeColor="text1"/>
          <w:spacing w:val="-2"/>
          <w:szCs w:val="28"/>
          <w:lang w:val="en-US"/>
        </w:rPr>
        <w:t xml:space="preserve">, </w:t>
      </w:r>
      <w:r w:rsidR="0089492B">
        <w:rPr>
          <w:rFonts w:cs="Times New Roman"/>
          <w:szCs w:val="28"/>
        </w:rPr>
        <w:t>Лингвистический</w:t>
      </w:r>
      <w:r w:rsidR="0089492B" w:rsidRPr="0089492B">
        <w:rPr>
          <w:rFonts w:cs="Times New Roman"/>
          <w:szCs w:val="28"/>
          <w:lang w:val="en-US"/>
        </w:rPr>
        <w:t xml:space="preserve"> </w:t>
      </w:r>
      <w:r w:rsidR="0089492B">
        <w:rPr>
          <w:rFonts w:cs="Times New Roman"/>
          <w:szCs w:val="28"/>
        </w:rPr>
        <w:t>модуль</w:t>
      </w:r>
      <w:r w:rsidR="0089492B" w:rsidRPr="0089492B">
        <w:rPr>
          <w:rFonts w:cs="Times New Roman"/>
          <w:szCs w:val="28"/>
          <w:lang w:val="en-US"/>
        </w:rPr>
        <w:t>-</w:t>
      </w:r>
      <w:proofErr w:type="gramStart"/>
      <w:r w:rsidR="0089492B" w:rsidRPr="0089492B">
        <w:rPr>
          <w:rFonts w:cs="Times New Roman"/>
          <w:szCs w:val="28"/>
          <w:lang w:val="en-US"/>
        </w:rPr>
        <w:t xml:space="preserve">2 </w:t>
      </w:r>
      <w:r w:rsidR="00FF0169" w:rsidRPr="00935BA9">
        <w:rPr>
          <w:rFonts w:cs="Times New Roman"/>
          <w:szCs w:val="28"/>
          <w:lang w:val="en-US"/>
        </w:rPr>
        <w:t xml:space="preserve"> </w:t>
      </w:r>
      <w:r w:rsidR="00FF0169" w:rsidRPr="00935BA9">
        <w:rPr>
          <w:rFonts w:cs="Times New Roman"/>
          <w:color w:val="000000" w:themeColor="text1"/>
          <w:spacing w:val="-2"/>
          <w:szCs w:val="28"/>
          <w:lang w:val="en-US"/>
        </w:rPr>
        <w:t>/</w:t>
      </w:r>
      <w:proofErr w:type="gramEnd"/>
      <w:r w:rsidR="00935BA9">
        <w:rPr>
          <w:rFonts w:cs="Times New Roman"/>
          <w:szCs w:val="28"/>
          <w:lang w:val="en-US"/>
        </w:rPr>
        <w:t xml:space="preserve"> The</w:t>
      </w:r>
      <w:r w:rsidR="00935BA9" w:rsidRPr="00935BA9">
        <w:rPr>
          <w:rFonts w:cs="Times New Roman"/>
          <w:szCs w:val="28"/>
          <w:lang w:val="en-US"/>
        </w:rPr>
        <w:t xml:space="preserve"> </w:t>
      </w:r>
      <w:r w:rsidR="00935BA9">
        <w:rPr>
          <w:rFonts w:cs="Times New Roman"/>
          <w:szCs w:val="28"/>
          <w:lang w:val="en-US"/>
        </w:rPr>
        <w:t>Ancient</w:t>
      </w:r>
      <w:r w:rsidR="00935BA9" w:rsidRPr="00935BA9">
        <w:rPr>
          <w:rFonts w:cs="Times New Roman"/>
          <w:szCs w:val="28"/>
          <w:lang w:val="en-US"/>
        </w:rPr>
        <w:t xml:space="preserve"> </w:t>
      </w:r>
      <w:r w:rsidR="00935BA9">
        <w:rPr>
          <w:rFonts w:cs="Times New Roman"/>
          <w:szCs w:val="28"/>
          <w:lang w:val="en-US"/>
        </w:rPr>
        <w:t>Greek Language</w:t>
      </w:r>
      <w:r w:rsidR="0089492B">
        <w:rPr>
          <w:rFonts w:cs="Times New Roman"/>
          <w:szCs w:val="28"/>
          <w:lang w:val="en-US"/>
        </w:rPr>
        <w:t>?</w:t>
      </w:r>
      <w:r w:rsidR="0089492B" w:rsidRPr="0089492B">
        <w:rPr>
          <w:rFonts w:cs="Times New Roman"/>
          <w:szCs w:val="28"/>
          <w:lang w:val="en-US"/>
        </w:rPr>
        <w:t xml:space="preserve"> </w:t>
      </w:r>
      <w:r w:rsidR="0089492B">
        <w:rPr>
          <w:rFonts w:cs="Times New Roman"/>
          <w:szCs w:val="28"/>
          <w:lang w:val="en-US"/>
        </w:rPr>
        <w:t>Linguistic module-2</w:t>
      </w:r>
    </w:p>
    <w:p w:rsidR="00FF0169" w:rsidRPr="00935BA9" w:rsidRDefault="00FF0169" w:rsidP="00FF0169">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FF0169" w:rsidRPr="00D90FC1" w:rsidTr="00C034D5">
        <w:tc>
          <w:tcPr>
            <w:tcW w:w="5098" w:type="dxa"/>
            <w:tcBorders>
              <w:top w:val="single" w:sz="4" w:space="0" w:color="auto"/>
              <w:left w:val="single" w:sz="4" w:space="0" w:color="auto"/>
              <w:bottom w:val="single" w:sz="4" w:space="0" w:color="auto"/>
              <w:right w:val="single" w:sz="4" w:space="0" w:color="auto"/>
            </w:tcBorders>
            <w:hideMark/>
          </w:tcPr>
          <w:p w:rsidR="00FF0169" w:rsidRDefault="00FF0169" w:rsidP="00C034D5">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FF0169" w:rsidRDefault="00935BA9" w:rsidP="00C034D5">
            <w:pPr>
              <w:spacing w:line="240" w:lineRule="auto"/>
              <w:ind w:firstLine="0"/>
              <w:rPr>
                <w:rFonts w:cs="Times New Roman"/>
                <w:szCs w:val="28"/>
              </w:rPr>
            </w:pPr>
            <w:r>
              <w:rPr>
                <w:rFonts w:cs="Times New Roman"/>
                <w:szCs w:val="28"/>
              </w:rPr>
              <w:t>Древнегреческий язык</w:t>
            </w:r>
            <w:r w:rsidRPr="00264766">
              <w:rPr>
                <w:rFonts w:cs="Times New Roman"/>
                <w:szCs w:val="28"/>
              </w:rPr>
              <w:t xml:space="preserve"> составляет неотъемлемую часть профессиональной компетенции специалиста-теоло</w:t>
            </w:r>
            <w:r>
              <w:rPr>
                <w:rFonts w:cs="Times New Roman"/>
                <w:szCs w:val="28"/>
              </w:rPr>
              <w:t>га, так как</w:t>
            </w:r>
            <w:r w:rsidRPr="00264766">
              <w:rPr>
                <w:rFonts w:cs="Times New Roman"/>
                <w:szCs w:val="28"/>
              </w:rPr>
              <w:t xml:space="preserve"> является одним из сакральных языков христианства. Именно на древнегреческом языке были созданы тексты Нового Завета, творения отцов Церкви, а также значительная богословская и философская литература. Знание языка оригинала представляет собой необходимый инструментарий богословского исследования, поскольку открывает доступ к изучению текстов-</w:t>
            </w:r>
            <w:r w:rsidRPr="00264766">
              <w:rPr>
                <w:rFonts w:cs="Times New Roman"/>
                <w:szCs w:val="28"/>
              </w:rPr>
              <w:lastRenderedPageBreak/>
              <w:t>первоисточников и тем самым повышает эвристическую ценность полученных результатов.</w:t>
            </w:r>
          </w:p>
        </w:tc>
        <w:tc>
          <w:tcPr>
            <w:tcW w:w="5245" w:type="dxa"/>
            <w:tcBorders>
              <w:top w:val="single" w:sz="4" w:space="0" w:color="auto"/>
              <w:left w:val="single" w:sz="4" w:space="0" w:color="auto"/>
              <w:bottom w:val="single" w:sz="4" w:space="0" w:color="auto"/>
              <w:right w:val="single" w:sz="4" w:space="0" w:color="auto"/>
            </w:tcBorders>
            <w:hideMark/>
          </w:tcPr>
          <w:p w:rsidR="00004507" w:rsidRDefault="00004507" w:rsidP="00004507">
            <w:pPr>
              <w:spacing w:line="240" w:lineRule="auto"/>
              <w:rPr>
                <w:rFonts w:cs="Times New Roman"/>
                <w:color w:val="000000"/>
                <w:szCs w:val="28"/>
                <w:lang w:val="en-US"/>
              </w:rPr>
            </w:pPr>
            <w:r w:rsidRPr="008F4A79">
              <w:rPr>
                <w:rFonts w:cs="Times New Roman"/>
                <w:color w:val="000000"/>
                <w:szCs w:val="28"/>
                <w:lang w:val="en-US"/>
              </w:rPr>
              <w:lastRenderedPageBreak/>
              <w:t xml:space="preserve">Ancient Greek is an integral part of the professional competence of a theologian, as it is one of the sacred languages of Christianity. It was in ancient Greek that the texts of the New Testament, the works of the Church fathers, as well as significant theological and philosophical literature were created. Knowledge of the original language is a necessary tool for theological research, since it opens access to the study of primary source texts and thereby increases the heuristic value of the results obtained. </w:t>
            </w:r>
          </w:p>
          <w:p w:rsidR="00FF0169" w:rsidRPr="00004507" w:rsidRDefault="00FF0169" w:rsidP="00C034D5">
            <w:pPr>
              <w:spacing w:line="240" w:lineRule="auto"/>
              <w:ind w:firstLine="0"/>
              <w:rPr>
                <w:rFonts w:cs="Times New Roman"/>
                <w:szCs w:val="28"/>
                <w:lang w:val="en-US"/>
              </w:rPr>
            </w:pPr>
          </w:p>
        </w:tc>
      </w:tr>
      <w:tr w:rsidR="00FF0169" w:rsidRPr="00D90FC1" w:rsidTr="00C034D5">
        <w:tc>
          <w:tcPr>
            <w:tcW w:w="5098" w:type="dxa"/>
            <w:tcBorders>
              <w:top w:val="single" w:sz="4" w:space="0" w:color="auto"/>
              <w:left w:val="single" w:sz="4" w:space="0" w:color="auto"/>
              <w:bottom w:val="single" w:sz="4" w:space="0" w:color="auto"/>
              <w:right w:val="single" w:sz="4" w:space="0" w:color="auto"/>
            </w:tcBorders>
            <w:hideMark/>
          </w:tcPr>
          <w:p w:rsidR="00FF0169" w:rsidRDefault="00FF0169" w:rsidP="00C034D5">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730845" w:rsidRPr="00913DD9" w:rsidRDefault="00730845" w:rsidP="00730845">
            <w:pPr>
              <w:rPr>
                <w:rFonts w:cs="Times New Roman"/>
                <w:szCs w:val="28"/>
              </w:rPr>
            </w:pPr>
            <w:r w:rsidRPr="00913DD9">
              <w:rPr>
                <w:rFonts w:cs="Times New Roman"/>
                <w:szCs w:val="28"/>
              </w:rPr>
              <w:t>СК-10</w:t>
            </w:r>
            <w:r>
              <w:rPr>
                <w:rFonts w:cs="Times New Roman"/>
                <w:szCs w:val="28"/>
              </w:rPr>
              <w:t>. В</w:t>
            </w:r>
            <w:r w:rsidRPr="00913DD9">
              <w:rPr>
                <w:rFonts w:cs="Times New Roman"/>
                <w:szCs w:val="28"/>
              </w:rPr>
              <w:t xml:space="preserve">ладеть навыками перевода и понимания аутентичных текстов, связанных с </w:t>
            </w:r>
            <w:r>
              <w:rPr>
                <w:rFonts w:cs="Times New Roman"/>
                <w:szCs w:val="28"/>
              </w:rPr>
              <w:t>профессиональной деятельностью.</w:t>
            </w:r>
          </w:p>
          <w:p w:rsidR="00FF0169" w:rsidRPr="00730845" w:rsidRDefault="00FF0169" w:rsidP="00C034D5">
            <w:pPr>
              <w:spacing w:line="240" w:lineRule="auto"/>
              <w:ind w:firstLine="0"/>
              <w:rPr>
                <w:rFonts w:cs="Times New Roman"/>
                <w:bCs/>
                <w:szCs w:val="28"/>
              </w:rPr>
            </w:pPr>
          </w:p>
        </w:tc>
        <w:tc>
          <w:tcPr>
            <w:tcW w:w="5245" w:type="dxa"/>
            <w:tcBorders>
              <w:top w:val="single" w:sz="4" w:space="0" w:color="auto"/>
              <w:left w:val="single" w:sz="4" w:space="0" w:color="auto"/>
              <w:bottom w:val="single" w:sz="4" w:space="0" w:color="auto"/>
              <w:right w:val="single" w:sz="4" w:space="0" w:color="auto"/>
            </w:tcBorders>
            <w:hideMark/>
          </w:tcPr>
          <w:p w:rsidR="00660A4F" w:rsidRDefault="00660A4F" w:rsidP="00660A4F">
            <w:pPr>
              <w:spacing w:line="240" w:lineRule="auto"/>
              <w:rPr>
                <w:rFonts w:cs="Times New Roman"/>
                <w:color w:val="000000"/>
                <w:szCs w:val="28"/>
                <w:lang w:val="en-US"/>
              </w:rPr>
            </w:pPr>
            <w:r w:rsidRPr="006D595D">
              <w:rPr>
                <w:rFonts w:cs="Times New Roman"/>
                <w:color w:val="000000"/>
                <w:szCs w:val="28"/>
                <w:lang w:val="en-US"/>
              </w:rPr>
              <w:t>SK-10. Possess the skills of translating and understanding authentic texts related to professional activities.</w:t>
            </w:r>
          </w:p>
          <w:p w:rsidR="00FF0169" w:rsidRDefault="00FF0169" w:rsidP="00C034D5">
            <w:pPr>
              <w:spacing w:line="240" w:lineRule="auto"/>
              <w:ind w:firstLine="0"/>
              <w:rPr>
                <w:rFonts w:cs="Times New Roman"/>
                <w:szCs w:val="28"/>
                <w:lang w:val="en-US"/>
              </w:rPr>
            </w:pPr>
          </w:p>
        </w:tc>
      </w:tr>
      <w:tr w:rsidR="00FF0169" w:rsidRPr="00D90FC1" w:rsidTr="00C034D5">
        <w:tc>
          <w:tcPr>
            <w:tcW w:w="5098" w:type="dxa"/>
            <w:tcBorders>
              <w:top w:val="single" w:sz="4" w:space="0" w:color="auto"/>
              <w:left w:val="single" w:sz="4" w:space="0" w:color="auto"/>
              <w:bottom w:val="single" w:sz="4" w:space="0" w:color="auto"/>
              <w:right w:val="single" w:sz="4" w:space="0" w:color="auto"/>
            </w:tcBorders>
            <w:hideMark/>
          </w:tcPr>
          <w:p w:rsidR="00FF0169" w:rsidRDefault="00FF0169" w:rsidP="00C034D5">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004507" w:rsidRPr="00F7584B" w:rsidRDefault="00004507" w:rsidP="00004507">
            <w:pPr>
              <w:pStyle w:val="2"/>
              <w:spacing w:after="0" w:line="240" w:lineRule="auto"/>
              <w:jc w:val="both"/>
              <w:rPr>
                <w:sz w:val="28"/>
                <w:szCs w:val="28"/>
              </w:rPr>
            </w:pPr>
            <w:r w:rsidRPr="00F7584B">
              <w:rPr>
                <w:b/>
                <w:bCs/>
                <w:i/>
                <w:sz w:val="28"/>
                <w:szCs w:val="28"/>
              </w:rPr>
              <w:t>знать</w:t>
            </w:r>
            <w:r w:rsidRPr="00F7584B">
              <w:rPr>
                <w:bCs/>
                <w:sz w:val="28"/>
                <w:szCs w:val="28"/>
              </w:rPr>
              <w:t xml:space="preserve">: </w:t>
            </w:r>
            <w:r w:rsidRPr="00F7584B">
              <w:rPr>
                <w:sz w:val="28"/>
                <w:szCs w:val="28"/>
              </w:rPr>
              <w:t xml:space="preserve">систему древнегреческого языка в его фонетическом, лексическом и грамматических аспектах; </w:t>
            </w:r>
            <w:r w:rsidRPr="00F7584B">
              <w:rPr>
                <w:sz w:val="28"/>
                <w:szCs w:val="28"/>
                <w:lang w:val="be-BY"/>
              </w:rPr>
              <w:t>теологическую</w:t>
            </w:r>
            <w:r w:rsidRPr="00F7584B">
              <w:rPr>
                <w:sz w:val="28"/>
                <w:szCs w:val="28"/>
              </w:rPr>
              <w:t xml:space="preserve"> терминологию;</w:t>
            </w:r>
          </w:p>
          <w:p w:rsidR="00004507" w:rsidRPr="00F7584B" w:rsidRDefault="00004507" w:rsidP="00004507">
            <w:pPr>
              <w:pStyle w:val="2"/>
              <w:spacing w:after="0" w:line="240" w:lineRule="auto"/>
              <w:jc w:val="both"/>
              <w:rPr>
                <w:sz w:val="28"/>
                <w:szCs w:val="28"/>
              </w:rPr>
            </w:pPr>
            <w:r w:rsidRPr="00F7584B">
              <w:rPr>
                <w:b/>
                <w:bCs/>
                <w:i/>
                <w:sz w:val="28"/>
                <w:szCs w:val="28"/>
              </w:rPr>
              <w:t>уметь</w:t>
            </w:r>
            <w:r w:rsidRPr="00F7584B">
              <w:rPr>
                <w:bCs/>
                <w:sz w:val="28"/>
                <w:szCs w:val="28"/>
              </w:rPr>
              <w:t>: а</w:t>
            </w:r>
            <w:r w:rsidRPr="00F7584B">
              <w:rPr>
                <w:sz w:val="28"/>
                <w:szCs w:val="28"/>
              </w:rPr>
              <w:t>нализировать древнегреческий текст с позиций его структурных, лексических и стилистических особенностей; читать на древнегреческом языке литературу богословского содержания (изучающее, ознакомительное, просмотровое и поисковое чтение произведений отцов Церкви и текстов Священного Писания); понимать теологическую терминологию; использовать древнегреческий язык в качестве инструмента изучения профессионально ориентированных и научных текстов;</w:t>
            </w:r>
          </w:p>
          <w:p w:rsidR="00FF0169" w:rsidRPr="00004507" w:rsidRDefault="0089492B" w:rsidP="00004507">
            <w:pPr>
              <w:rPr>
                <w:rFonts w:cs="Times New Roman"/>
                <w:szCs w:val="28"/>
              </w:rPr>
            </w:pPr>
            <w:r>
              <w:rPr>
                <w:rFonts w:cs="Times New Roman"/>
                <w:b/>
                <w:i/>
                <w:szCs w:val="28"/>
              </w:rPr>
              <w:t xml:space="preserve">иметь </w:t>
            </w:r>
            <w:proofErr w:type="gramStart"/>
            <w:r>
              <w:rPr>
                <w:rFonts w:cs="Times New Roman"/>
                <w:b/>
                <w:i/>
                <w:szCs w:val="28"/>
              </w:rPr>
              <w:t>навык</w:t>
            </w:r>
            <w:r w:rsidR="00004507" w:rsidRPr="00F7584B">
              <w:rPr>
                <w:rFonts w:cs="Times New Roman"/>
                <w:b/>
                <w:i/>
                <w:szCs w:val="28"/>
              </w:rPr>
              <w:t>:</w:t>
            </w:r>
            <w:r w:rsidR="00004507" w:rsidRPr="00F7584B">
              <w:rPr>
                <w:rFonts w:cs="Times New Roman"/>
                <w:szCs w:val="28"/>
              </w:rPr>
              <w:t xml:space="preserve">  </w:t>
            </w:r>
            <w:r>
              <w:rPr>
                <w:rFonts w:cs="Times New Roman"/>
                <w:szCs w:val="28"/>
              </w:rPr>
              <w:t>владения</w:t>
            </w:r>
            <w:proofErr w:type="gramEnd"/>
            <w:r>
              <w:rPr>
                <w:rFonts w:cs="Times New Roman"/>
                <w:szCs w:val="28"/>
              </w:rPr>
              <w:t xml:space="preserve"> </w:t>
            </w:r>
            <w:r w:rsidR="00004507" w:rsidRPr="00F7584B">
              <w:rPr>
                <w:rFonts w:cs="Times New Roman"/>
                <w:szCs w:val="28"/>
              </w:rPr>
              <w:t xml:space="preserve">основными приемами работы с текстологическим материалом; </w:t>
            </w:r>
            <w:r w:rsidR="00004507" w:rsidRPr="00F7584B">
              <w:rPr>
                <w:rFonts w:cs="Times New Roman"/>
                <w:szCs w:val="28"/>
              </w:rPr>
              <w:lastRenderedPageBreak/>
              <w:t>методами филологического</w:t>
            </w:r>
            <w:r w:rsidR="00004507">
              <w:rPr>
                <w:rFonts w:cs="Times New Roman"/>
                <w:szCs w:val="28"/>
              </w:rPr>
              <w:t xml:space="preserve"> анализа иноязычных источников.</w:t>
            </w:r>
          </w:p>
        </w:tc>
        <w:tc>
          <w:tcPr>
            <w:tcW w:w="5245" w:type="dxa"/>
            <w:tcBorders>
              <w:top w:val="single" w:sz="4" w:space="0" w:color="auto"/>
              <w:left w:val="single" w:sz="4" w:space="0" w:color="auto"/>
              <w:bottom w:val="single" w:sz="4" w:space="0" w:color="auto"/>
              <w:right w:val="single" w:sz="4" w:space="0" w:color="auto"/>
            </w:tcBorders>
            <w:hideMark/>
          </w:tcPr>
          <w:p w:rsidR="00004507" w:rsidRDefault="00004507" w:rsidP="00004507">
            <w:pPr>
              <w:spacing w:line="240" w:lineRule="auto"/>
              <w:rPr>
                <w:rFonts w:cs="Times New Roman"/>
                <w:color w:val="000000"/>
                <w:szCs w:val="28"/>
                <w:lang w:val="en-US"/>
              </w:rPr>
            </w:pPr>
            <w:r w:rsidRPr="0000339B">
              <w:rPr>
                <w:rFonts w:cs="Times New Roman"/>
                <w:b/>
                <w:color w:val="000000"/>
                <w:szCs w:val="28"/>
                <w:lang w:val="en-US"/>
              </w:rPr>
              <w:lastRenderedPageBreak/>
              <w:t>to know</w:t>
            </w:r>
            <w:r w:rsidRPr="00E02DE1">
              <w:rPr>
                <w:rFonts w:cs="Times New Roman"/>
                <w:color w:val="000000"/>
                <w:szCs w:val="28"/>
                <w:lang w:val="en-US"/>
              </w:rPr>
              <w:t xml:space="preserve">: the system of the ancient Greek language in its phonetic, lexical and grammatical aspects; theological terminology; </w:t>
            </w:r>
          </w:p>
          <w:p w:rsidR="00004507" w:rsidRDefault="00004507" w:rsidP="00004507">
            <w:pPr>
              <w:spacing w:line="240" w:lineRule="auto"/>
              <w:rPr>
                <w:rFonts w:cs="Times New Roman"/>
                <w:color w:val="000000"/>
                <w:szCs w:val="28"/>
                <w:lang w:val="en-US"/>
              </w:rPr>
            </w:pPr>
            <w:r w:rsidRPr="0000339B">
              <w:rPr>
                <w:rFonts w:cs="Times New Roman"/>
                <w:b/>
                <w:color w:val="000000"/>
                <w:szCs w:val="28"/>
                <w:lang w:val="en-US"/>
              </w:rPr>
              <w:t>be able to</w:t>
            </w:r>
            <w:r w:rsidRPr="00E02DE1">
              <w:rPr>
                <w:rFonts w:cs="Times New Roman"/>
                <w:color w:val="000000"/>
                <w:szCs w:val="28"/>
                <w:lang w:val="en-US"/>
              </w:rPr>
              <w:t>: analyze the ancient Greek text from the standpoint of its structural, lexical and stylistic features; read the literature of theological content in ancient Greek (studying, familiarization, viewing and searching reading of the works of the Church fathers and texts of Holy Scripture); understand theological terminology; use the ancient Greek language as a tool for studying professionally oriented and scientific texts;</w:t>
            </w:r>
          </w:p>
          <w:p w:rsidR="00004507" w:rsidRDefault="00004507" w:rsidP="00004507">
            <w:pPr>
              <w:spacing w:line="240" w:lineRule="auto"/>
              <w:rPr>
                <w:rFonts w:cs="Times New Roman"/>
                <w:color w:val="000000"/>
                <w:szCs w:val="28"/>
                <w:lang w:val="en-US"/>
              </w:rPr>
            </w:pPr>
            <w:r w:rsidRPr="0000339B">
              <w:rPr>
                <w:rFonts w:cs="Times New Roman"/>
                <w:b/>
                <w:color w:val="000000"/>
                <w:szCs w:val="28"/>
                <w:lang w:val="en-US"/>
              </w:rPr>
              <w:t>have skills in</w:t>
            </w:r>
            <w:r w:rsidRPr="00E02DE1">
              <w:rPr>
                <w:rFonts w:cs="Times New Roman"/>
                <w:color w:val="000000"/>
                <w:szCs w:val="28"/>
                <w:lang w:val="en-US"/>
              </w:rPr>
              <w:t>: basic techniques of working with textual material; methods of philological analysis of foreign language sources.</w:t>
            </w:r>
          </w:p>
          <w:p w:rsidR="00FF0169" w:rsidRPr="001C434B" w:rsidRDefault="00FF0169" w:rsidP="00C034D5">
            <w:pPr>
              <w:spacing w:line="240" w:lineRule="auto"/>
              <w:ind w:firstLine="0"/>
              <w:rPr>
                <w:rFonts w:cs="Times New Roman"/>
                <w:szCs w:val="28"/>
                <w:lang w:val="en-US"/>
              </w:rPr>
            </w:pPr>
          </w:p>
        </w:tc>
      </w:tr>
      <w:tr w:rsidR="00FF0169" w:rsidTr="00C034D5">
        <w:tc>
          <w:tcPr>
            <w:tcW w:w="5098" w:type="dxa"/>
            <w:tcBorders>
              <w:top w:val="single" w:sz="4" w:space="0" w:color="auto"/>
              <w:left w:val="single" w:sz="4" w:space="0" w:color="auto"/>
              <w:bottom w:val="single" w:sz="4" w:space="0" w:color="auto"/>
              <w:right w:val="single" w:sz="4" w:space="0" w:color="auto"/>
            </w:tcBorders>
            <w:hideMark/>
          </w:tcPr>
          <w:p w:rsidR="00FF0169" w:rsidRDefault="00FF0169" w:rsidP="00C034D5">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FF0169" w:rsidRDefault="001F4015" w:rsidP="00F820D0">
            <w:pPr>
              <w:spacing w:line="240" w:lineRule="auto"/>
              <w:ind w:firstLine="0"/>
              <w:jc w:val="center"/>
              <w:rPr>
                <w:rFonts w:cs="Times New Roman"/>
                <w:szCs w:val="28"/>
              </w:rPr>
            </w:pPr>
            <w:r>
              <w:rPr>
                <w:rFonts w:cs="Times New Roman"/>
                <w:szCs w:val="28"/>
              </w:rPr>
              <w:t>3-4</w:t>
            </w:r>
            <w:r w:rsidR="00FF0169">
              <w:rPr>
                <w:rFonts w:cs="Times New Roman"/>
                <w:szCs w:val="28"/>
              </w:rPr>
              <w:t xml:space="preserve"> семестр</w:t>
            </w:r>
            <w:r w:rsidR="00F820D0">
              <w:rPr>
                <w:rFonts w:cs="Times New Roman"/>
                <w:szCs w:val="28"/>
              </w:rPr>
              <w:t>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0169" w:rsidRPr="00F820D0" w:rsidRDefault="001F4015" w:rsidP="00F820D0">
            <w:pPr>
              <w:spacing w:line="240" w:lineRule="auto"/>
              <w:ind w:firstLine="0"/>
              <w:jc w:val="center"/>
              <w:rPr>
                <w:rFonts w:cs="Times New Roman"/>
                <w:szCs w:val="28"/>
                <w:lang w:val="en-US"/>
              </w:rPr>
            </w:pPr>
            <w:r>
              <w:rPr>
                <w:rFonts w:cs="Times New Roman"/>
                <w:szCs w:val="28"/>
              </w:rPr>
              <w:t>3-4</w:t>
            </w:r>
            <w:r w:rsidR="00FF0169">
              <w:rPr>
                <w:rFonts w:cs="Times New Roman"/>
                <w:szCs w:val="28"/>
              </w:rPr>
              <w:t xml:space="preserve"> </w:t>
            </w:r>
            <w:proofErr w:type="spellStart"/>
            <w:r w:rsidR="00FF0169">
              <w:rPr>
                <w:rFonts w:cs="Times New Roman"/>
                <w:szCs w:val="28"/>
              </w:rPr>
              <w:t>semester</w:t>
            </w:r>
            <w:proofErr w:type="spellEnd"/>
            <w:r w:rsidR="00F820D0">
              <w:rPr>
                <w:rFonts w:cs="Times New Roman"/>
                <w:szCs w:val="28"/>
                <w:lang w:val="en-US"/>
              </w:rPr>
              <w:t>s</w:t>
            </w:r>
          </w:p>
        </w:tc>
      </w:tr>
      <w:tr w:rsidR="00FF0169" w:rsidRPr="00D90FC1" w:rsidTr="00C034D5">
        <w:tc>
          <w:tcPr>
            <w:tcW w:w="5098" w:type="dxa"/>
            <w:tcBorders>
              <w:top w:val="single" w:sz="4" w:space="0" w:color="auto"/>
              <w:left w:val="single" w:sz="4" w:space="0" w:color="auto"/>
              <w:bottom w:val="single" w:sz="4" w:space="0" w:color="auto"/>
              <w:right w:val="single" w:sz="4" w:space="0" w:color="auto"/>
            </w:tcBorders>
            <w:hideMark/>
          </w:tcPr>
          <w:p w:rsidR="00FF0169" w:rsidRDefault="00FF0169" w:rsidP="00C034D5">
            <w:pPr>
              <w:spacing w:line="240" w:lineRule="auto"/>
              <w:ind w:firstLine="0"/>
              <w:jc w:val="left"/>
              <w:rPr>
                <w:rFonts w:cs="Times New Roman"/>
                <w:szCs w:val="28"/>
                <w:lang w:val="en-US"/>
              </w:rPr>
            </w:pPr>
            <w:proofErr w:type="spellStart"/>
            <w:r>
              <w:rPr>
                <w:rFonts w:cs="Times New Roman"/>
                <w:szCs w:val="28"/>
              </w:rPr>
              <w:t>Пререквизиты</w:t>
            </w:r>
            <w:proofErr w:type="spellEnd"/>
            <w:r>
              <w:rPr>
                <w:rFonts w:cs="Times New Roman"/>
                <w:b/>
                <w:bCs/>
                <w:szCs w:val="28"/>
              </w:rPr>
              <w:t xml:space="preserve"> </w:t>
            </w:r>
            <w:r>
              <w:rPr>
                <w:rFonts w:cs="Times New Roman"/>
                <w:b/>
                <w:bCs/>
                <w:szCs w:val="28"/>
                <w:lang w:val="en-US"/>
              </w:rPr>
              <w:t xml:space="preserve">/ </w:t>
            </w:r>
            <w:proofErr w:type="spellStart"/>
            <w:r>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4A731C" w:rsidRPr="00264766" w:rsidRDefault="004A731C" w:rsidP="004A731C">
            <w:pPr>
              <w:spacing w:line="240" w:lineRule="auto"/>
              <w:rPr>
                <w:rFonts w:cs="Times New Roman"/>
                <w:szCs w:val="28"/>
              </w:rPr>
            </w:pPr>
            <w:r w:rsidRPr="00264766">
              <w:rPr>
                <w:rFonts w:cs="Times New Roman"/>
                <w:szCs w:val="28"/>
              </w:rPr>
              <w:t>«Иностранный язык (английский)», «История библейских стран», «Церковнославянский язык», «Латинский язык», «Священное Писание Нового Завета».</w:t>
            </w:r>
          </w:p>
          <w:p w:rsidR="00FF0169" w:rsidRDefault="00FF0169" w:rsidP="00C034D5">
            <w:pPr>
              <w:spacing w:line="240" w:lineRule="auto"/>
              <w:ind w:firstLine="0"/>
              <w:rPr>
                <w:rFonts w:cs="Times New Roman"/>
                <w:szCs w:val="28"/>
              </w:rPr>
            </w:pPr>
          </w:p>
        </w:tc>
        <w:tc>
          <w:tcPr>
            <w:tcW w:w="5245" w:type="dxa"/>
            <w:tcBorders>
              <w:top w:val="single" w:sz="4" w:space="0" w:color="auto"/>
              <w:left w:val="single" w:sz="4" w:space="0" w:color="auto"/>
              <w:bottom w:val="single" w:sz="4" w:space="0" w:color="auto"/>
              <w:right w:val="single" w:sz="4" w:space="0" w:color="auto"/>
            </w:tcBorders>
            <w:hideMark/>
          </w:tcPr>
          <w:p w:rsidR="004A731C" w:rsidRDefault="004A731C" w:rsidP="004A731C">
            <w:pPr>
              <w:spacing w:line="240" w:lineRule="auto"/>
              <w:rPr>
                <w:rFonts w:cs="Times New Roman"/>
                <w:color w:val="000000"/>
                <w:szCs w:val="28"/>
                <w:lang w:val="en-US"/>
              </w:rPr>
            </w:pPr>
            <w:r w:rsidRPr="00E02DE1">
              <w:rPr>
                <w:rFonts w:cs="Times New Roman"/>
                <w:color w:val="000000"/>
                <w:szCs w:val="28"/>
                <w:lang w:val="en-US"/>
              </w:rPr>
              <w:t>"Foreign language (English)", "History of Biblical countries", "Church Slavonic language", "Latin language", "The Holy Scriptures of the New Testament".</w:t>
            </w:r>
          </w:p>
          <w:p w:rsidR="00FF0169" w:rsidRPr="002E54AE" w:rsidRDefault="00FF0169" w:rsidP="00C034D5">
            <w:pPr>
              <w:spacing w:line="240" w:lineRule="auto"/>
              <w:ind w:firstLine="0"/>
              <w:rPr>
                <w:rFonts w:cs="Times New Roman"/>
                <w:szCs w:val="28"/>
                <w:lang w:val="en-US"/>
              </w:rPr>
            </w:pPr>
          </w:p>
        </w:tc>
      </w:tr>
      <w:tr w:rsidR="00FF0169" w:rsidTr="00C034D5">
        <w:tc>
          <w:tcPr>
            <w:tcW w:w="5098" w:type="dxa"/>
            <w:tcBorders>
              <w:top w:val="single" w:sz="4" w:space="0" w:color="auto"/>
              <w:left w:val="single" w:sz="4" w:space="0" w:color="auto"/>
              <w:bottom w:val="single" w:sz="4" w:space="0" w:color="auto"/>
              <w:right w:val="single" w:sz="4" w:space="0" w:color="auto"/>
            </w:tcBorders>
            <w:hideMark/>
          </w:tcPr>
          <w:p w:rsidR="00FF0169" w:rsidRDefault="00FF0169" w:rsidP="00C034D5">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FF0169" w:rsidRPr="0089492B" w:rsidRDefault="00F820D0" w:rsidP="00004507">
            <w:pPr>
              <w:spacing w:line="240" w:lineRule="auto"/>
              <w:ind w:firstLine="0"/>
              <w:jc w:val="center"/>
              <w:rPr>
                <w:rFonts w:cs="Times New Roman"/>
                <w:szCs w:val="28"/>
              </w:rPr>
            </w:pPr>
            <w:r w:rsidRPr="0089492B">
              <w:rPr>
                <w:rFonts w:cs="Times New Roman"/>
                <w:szCs w:val="28"/>
                <w:lang w:val="en-US"/>
              </w:rPr>
              <w:t>6</w:t>
            </w:r>
            <w:r w:rsidRPr="0089492B">
              <w:rPr>
                <w:rFonts w:cs="Times New Roman"/>
                <w:szCs w:val="28"/>
              </w:rPr>
              <w:t xml:space="preserve"> зачетных единиц</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0169" w:rsidRPr="0089492B" w:rsidRDefault="00F820D0" w:rsidP="00C034D5">
            <w:pPr>
              <w:spacing w:line="240" w:lineRule="auto"/>
              <w:ind w:firstLine="0"/>
              <w:jc w:val="center"/>
              <w:rPr>
                <w:rFonts w:cs="Times New Roman"/>
                <w:szCs w:val="28"/>
              </w:rPr>
            </w:pPr>
            <w:r w:rsidRPr="0089492B">
              <w:rPr>
                <w:rFonts w:cs="Times New Roman"/>
                <w:szCs w:val="28"/>
              </w:rPr>
              <w:t>6</w:t>
            </w:r>
            <w:r w:rsidR="00FF0169" w:rsidRPr="0089492B">
              <w:rPr>
                <w:rFonts w:cs="Times New Roman"/>
                <w:szCs w:val="28"/>
              </w:rPr>
              <w:t xml:space="preserve"> </w:t>
            </w:r>
            <w:proofErr w:type="spellStart"/>
            <w:r w:rsidR="00FF0169" w:rsidRPr="0089492B">
              <w:rPr>
                <w:rFonts w:cs="Times New Roman"/>
                <w:szCs w:val="28"/>
              </w:rPr>
              <w:t>credits</w:t>
            </w:r>
            <w:proofErr w:type="spellEnd"/>
          </w:p>
        </w:tc>
      </w:tr>
      <w:tr w:rsidR="00FF0169" w:rsidRPr="00D90FC1" w:rsidTr="00C034D5">
        <w:tc>
          <w:tcPr>
            <w:tcW w:w="5098" w:type="dxa"/>
            <w:tcBorders>
              <w:top w:val="single" w:sz="4" w:space="0" w:color="auto"/>
              <w:left w:val="single" w:sz="4" w:space="0" w:color="auto"/>
              <w:bottom w:val="single" w:sz="4" w:space="0" w:color="auto"/>
              <w:right w:val="single" w:sz="4" w:space="0" w:color="auto"/>
            </w:tcBorders>
            <w:hideMark/>
          </w:tcPr>
          <w:p w:rsidR="00FF0169" w:rsidRDefault="00FF0169" w:rsidP="00C034D5">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FF0169" w:rsidRDefault="00FF0169" w:rsidP="00C034D5">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FF0169" w:rsidRDefault="00004507" w:rsidP="00C034D5">
            <w:pPr>
              <w:spacing w:line="240" w:lineRule="auto"/>
              <w:ind w:firstLine="0"/>
              <w:jc w:val="center"/>
              <w:rPr>
                <w:rFonts w:cs="Times New Roman"/>
                <w:szCs w:val="28"/>
              </w:rPr>
            </w:pPr>
            <w:r w:rsidRPr="00004507">
              <w:rPr>
                <w:rFonts w:cs="Times New Roman"/>
                <w:szCs w:val="28"/>
              </w:rPr>
              <w:t>136</w:t>
            </w:r>
            <w:r w:rsidR="00FF0169">
              <w:rPr>
                <w:rFonts w:cs="Times New Roman"/>
                <w:szCs w:val="28"/>
              </w:rPr>
              <w:t xml:space="preserve"> аудиторных часа /</w:t>
            </w:r>
          </w:p>
          <w:p w:rsidR="00FF0169" w:rsidRDefault="001C434B" w:rsidP="00C034D5">
            <w:pPr>
              <w:spacing w:line="240" w:lineRule="auto"/>
              <w:ind w:firstLine="0"/>
              <w:jc w:val="center"/>
              <w:rPr>
                <w:rFonts w:cs="Times New Roman"/>
                <w:szCs w:val="28"/>
              </w:rPr>
            </w:pPr>
            <w:r>
              <w:rPr>
                <w:rFonts w:cs="Times New Roman"/>
                <w:szCs w:val="28"/>
              </w:rPr>
              <w:t>6</w:t>
            </w:r>
            <w:r w:rsidR="00FF0169">
              <w:rPr>
                <w:rFonts w:cs="Times New Roman"/>
                <w:szCs w:val="28"/>
              </w:rPr>
              <w:t xml:space="preserve"> 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0169" w:rsidRDefault="00004507" w:rsidP="00C034D5">
            <w:pPr>
              <w:spacing w:line="240" w:lineRule="auto"/>
              <w:ind w:firstLine="0"/>
              <w:jc w:val="center"/>
              <w:rPr>
                <w:rFonts w:cs="Times New Roman"/>
                <w:szCs w:val="28"/>
                <w:lang w:val="en-US"/>
              </w:rPr>
            </w:pPr>
            <w:r>
              <w:rPr>
                <w:rFonts w:cs="Times New Roman"/>
                <w:szCs w:val="28"/>
                <w:lang w:val="en-US"/>
              </w:rPr>
              <w:t>136</w:t>
            </w:r>
            <w:r w:rsidR="00FF0169">
              <w:rPr>
                <w:rFonts w:cs="Times New Roman"/>
                <w:szCs w:val="28"/>
                <w:lang w:val="en-US"/>
              </w:rPr>
              <w:t xml:space="preserve"> classroom hours /</w:t>
            </w:r>
          </w:p>
          <w:p w:rsidR="00FF0169" w:rsidRDefault="001C434B" w:rsidP="00C034D5">
            <w:pPr>
              <w:spacing w:line="240" w:lineRule="auto"/>
              <w:ind w:firstLine="0"/>
              <w:jc w:val="center"/>
              <w:rPr>
                <w:rFonts w:cs="Times New Roman"/>
                <w:szCs w:val="28"/>
                <w:lang w:val="en-US"/>
              </w:rPr>
            </w:pPr>
            <w:r>
              <w:rPr>
                <w:rFonts w:cs="Times New Roman"/>
                <w:szCs w:val="28"/>
                <w:lang w:val="en-US"/>
              </w:rPr>
              <w:t>6</w:t>
            </w:r>
            <w:r w:rsidR="00FF0169">
              <w:rPr>
                <w:rFonts w:cs="Times New Roman"/>
                <w:szCs w:val="28"/>
                <w:lang w:val="en-US"/>
              </w:rPr>
              <w:t xml:space="preserve"> hours of independent work</w:t>
            </w:r>
          </w:p>
        </w:tc>
      </w:tr>
      <w:tr w:rsidR="00FF0169" w:rsidRPr="00D90FC1" w:rsidTr="00C034D5">
        <w:tc>
          <w:tcPr>
            <w:tcW w:w="5098" w:type="dxa"/>
            <w:tcBorders>
              <w:top w:val="single" w:sz="4" w:space="0" w:color="auto"/>
              <w:left w:val="single" w:sz="4" w:space="0" w:color="auto"/>
              <w:bottom w:val="single" w:sz="4" w:space="0" w:color="auto"/>
              <w:right w:val="single" w:sz="4" w:space="0" w:color="auto"/>
            </w:tcBorders>
            <w:hideMark/>
          </w:tcPr>
          <w:p w:rsidR="00FF0169" w:rsidRDefault="00FF0169" w:rsidP="00C034D5">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FF0169" w:rsidRDefault="002500DC" w:rsidP="00C034D5">
            <w:pPr>
              <w:spacing w:line="240" w:lineRule="auto"/>
              <w:ind w:firstLine="0"/>
              <w:rPr>
                <w:rFonts w:cs="Times New Roman"/>
                <w:szCs w:val="28"/>
              </w:rPr>
            </w:pPr>
            <w:r w:rsidRPr="00B50A39">
              <w:rPr>
                <w:rFonts w:cs="Times New Roman"/>
                <w:szCs w:val="28"/>
              </w:rPr>
              <w:t>Опрос на практических занятиях, письменные работы, зачёт</w:t>
            </w:r>
            <w:r>
              <w:rPr>
                <w:rFonts w:cs="Times New Roman"/>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FF0169" w:rsidRDefault="00A8774D" w:rsidP="00C034D5">
            <w:pPr>
              <w:spacing w:line="240" w:lineRule="auto"/>
              <w:ind w:firstLine="0"/>
              <w:rPr>
                <w:rFonts w:cs="Times New Roman"/>
                <w:szCs w:val="28"/>
                <w:lang w:val="en-US"/>
              </w:rPr>
            </w:pPr>
            <w:r>
              <w:rPr>
                <w:rFonts w:cs="Times New Roman"/>
                <w:color w:val="000000"/>
                <w:szCs w:val="28"/>
                <w:lang w:val="en-US"/>
              </w:rPr>
              <w:t>Questioning</w:t>
            </w:r>
            <w:r w:rsidRPr="006D595D">
              <w:rPr>
                <w:rFonts w:cs="Times New Roman"/>
                <w:color w:val="000000"/>
                <w:szCs w:val="28"/>
                <w:lang w:val="en-US"/>
              </w:rPr>
              <w:t xml:space="preserve"> in p</w:t>
            </w:r>
            <w:r>
              <w:rPr>
                <w:rFonts w:cs="Times New Roman"/>
                <w:color w:val="000000"/>
                <w:szCs w:val="28"/>
                <w:lang w:val="en-US"/>
              </w:rPr>
              <w:t>ractical classes, text analysis according to given parameters, a test.</w:t>
            </w:r>
          </w:p>
        </w:tc>
      </w:tr>
    </w:tbl>
    <w:p w:rsidR="00FF0169" w:rsidRPr="002E54AE" w:rsidRDefault="00FF0169" w:rsidP="00FF0169">
      <w:pPr>
        <w:rPr>
          <w:lang w:val="en-US"/>
        </w:rPr>
      </w:pPr>
    </w:p>
    <w:p w:rsidR="00FF0169" w:rsidRPr="002E54AE" w:rsidRDefault="00FF0169" w:rsidP="000C0C55">
      <w:pPr>
        <w:rPr>
          <w:lang w:val="en-US"/>
        </w:rPr>
      </w:pPr>
    </w:p>
    <w:sectPr w:rsidR="00FF0169" w:rsidRPr="002E54AE"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AE"/>
    <w:rsid w:val="00004507"/>
    <w:rsid w:val="000C0C55"/>
    <w:rsid w:val="001C434B"/>
    <w:rsid w:val="001F4015"/>
    <w:rsid w:val="002500DC"/>
    <w:rsid w:val="002E54AE"/>
    <w:rsid w:val="00485C67"/>
    <w:rsid w:val="004A731C"/>
    <w:rsid w:val="005577AA"/>
    <w:rsid w:val="00660A4F"/>
    <w:rsid w:val="006F4E33"/>
    <w:rsid w:val="00730845"/>
    <w:rsid w:val="00891EFD"/>
    <w:rsid w:val="0089492B"/>
    <w:rsid w:val="00935BA9"/>
    <w:rsid w:val="00A8774D"/>
    <w:rsid w:val="00AF4549"/>
    <w:rsid w:val="00B50A39"/>
    <w:rsid w:val="00B57E36"/>
    <w:rsid w:val="00B83564"/>
    <w:rsid w:val="00D90FC1"/>
    <w:rsid w:val="00F816FE"/>
    <w:rsid w:val="00F820D0"/>
    <w:rsid w:val="00FF0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77A3"/>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0A4F"/>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nhideWhenUsed/>
    <w:rsid w:val="00004507"/>
    <w:pPr>
      <w:overflowPunct w:val="0"/>
      <w:autoSpaceDE w:val="0"/>
      <w:autoSpaceDN w:val="0"/>
      <w:adjustRightInd w:val="0"/>
      <w:spacing w:after="120" w:line="480" w:lineRule="auto"/>
      <w:ind w:firstLine="0"/>
      <w:jc w:val="left"/>
      <w:textAlignment w:val="baseline"/>
    </w:pPr>
    <w:rPr>
      <w:rFonts w:eastAsia="Times New Roman" w:cs="Times New Roman"/>
      <w:sz w:val="20"/>
      <w:szCs w:val="20"/>
      <w:lang w:eastAsia="ru-RU"/>
    </w:rPr>
  </w:style>
  <w:style w:type="character" w:customStyle="1" w:styleId="20">
    <w:name w:val="Основной текст 2 Знак"/>
    <w:basedOn w:val="a0"/>
    <w:link w:val="2"/>
    <w:rsid w:val="0000450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1155</Words>
  <Characters>6587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User</cp:lastModifiedBy>
  <cp:revision>3</cp:revision>
  <dcterms:created xsi:type="dcterms:W3CDTF">2024-12-27T08:58:00Z</dcterms:created>
  <dcterms:modified xsi:type="dcterms:W3CDTF">2025-02-11T14:14:00Z</dcterms:modified>
</cp:coreProperties>
</file>