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E62E0" w14:textId="6626AB26" w:rsidR="002E54AE" w:rsidRPr="002E54AE" w:rsidRDefault="002E54AE" w:rsidP="002E54AE">
      <w:pPr>
        <w:spacing w:line="240" w:lineRule="auto"/>
        <w:ind w:firstLine="0"/>
        <w:jc w:val="center"/>
        <w:rPr>
          <w:rFonts w:cs="Times New Roman"/>
          <w:szCs w:val="28"/>
          <w:lang w:val="en-US"/>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sidR="00E254CB">
        <w:rPr>
          <w:rFonts w:cs="Times New Roman"/>
          <w:bCs/>
          <w:szCs w:val="28"/>
          <w:lang w:val="en-US" w:eastAsia="zh-CN"/>
        </w:rPr>
        <w:t>6-05-0221-01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sidR="00E254CB">
        <w:rPr>
          <w:rFonts w:cs="Times New Roman"/>
          <w:bCs/>
          <w:szCs w:val="28"/>
          <w:lang w:val="en-US" w:eastAsia="zh-CN"/>
        </w:rPr>
        <w:t>6-05-0221-01</w:t>
      </w:r>
      <w:r w:rsidR="00E254CB">
        <w:rPr>
          <w:rFonts w:cs="Times New Roman"/>
          <w:b/>
          <w:bCs/>
          <w:szCs w:val="28"/>
          <w:lang w:eastAsia="zh-CN"/>
        </w:rPr>
        <w:t xml:space="preserve"> </w:t>
      </w:r>
      <w:r>
        <w:rPr>
          <w:rFonts w:cs="Times New Roman"/>
          <w:szCs w:val="28"/>
          <w:lang w:val="en-US"/>
        </w:rPr>
        <w:t>Theology</w:t>
      </w:r>
    </w:p>
    <w:p w14:paraId="6FA40D4E" w14:textId="77777777"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14:paraId="039F52B0" w14:textId="1613B030" w:rsidR="002E54AE" w:rsidRDefault="00BB0FC5" w:rsidP="002E54AE">
      <w:pPr>
        <w:spacing w:line="240" w:lineRule="auto"/>
        <w:ind w:firstLine="0"/>
        <w:jc w:val="center"/>
        <w:rPr>
          <w:rFonts w:cs="Times New Roman"/>
          <w:szCs w:val="28"/>
          <w:lang w:val="en-US"/>
        </w:rPr>
      </w:pPr>
      <w:r>
        <w:rPr>
          <w:rFonts w:cs="Times New Roman"/>
          <w:szCs w:val="28"/>
        </w:rPr>
        <w:t>Физическая</w:t>
      </w:r>
      <w:r w:rsidRPr="00BB0FC5">
        <w:rPr>
          <w:rFonts w:cs="Times New Roman"/>
          <w:szCs w:val="28"/>
          <w:lang w:val="en-US"/>
        </w:rPr>
        <w:t xml:space="preserve"> </w:t>
      </w:r>
      <w:r>
        <w:rPr>
          <w:rFonts w:cs="Times New Roman"/>
          <w:szCs w:val="28"/>
        </w:rPr>
        <w:t>культура</w:t>
      </w:r>
      <w:r w:rsidR="002E54AE">
        <w:rPr>
          <w:rFonts w:cs="Times New Roman"/>
          <w:szCs w:val="28"/>
          <w:lang w:val="en-US"/>
        </w:rPr>
        <w:t xml:space="preserve"> </w:t>
      </w:r>
      <w:r w:rsidR="002E54AE">
        <w:rPr>
          <w:rFonts w:cs="Times New Roman"/>
          <w:color w:val="000000" w:themeColor="text1"/>
          <w:spacing w:val="-2"/>
          <w:szCs w:val="28"/>
          <w:lang w:val="en-US"/>
        </w:rPr>
        <w:t>/</w:t>
      </w:r>
      <w:r w:rsidR="002E54AE">
        <w:rPr>
          <w:rFonts w:cs="Times New Roman"/>
          <w:szCs w:val="28"/>
          <w:lang w:val="en-US"/>
        </w:rPr>
        <w:t xml:space="preserve"> </w:t>
      </w:r>
      <w:r w:rsidRPr="00BB0FC5">
        <w:rPr>
          <w:rFonts w:cs="Times New Roman"/>
          <w:szCs w:val="28"/>
          <w:lang w:val="en-US"/>
        </w:rPr>
        <w:t>Physical Education</w:t>
      </w:r>
      <w:r w:rsidR="007E3065" w:rsidRPr="007E3065">
        <w:rPr>
          <w:rFonts w:cs="Times New Roman"/>
          <w:szCs w:val="28"/>
          <w:lang w:val="en-US"/>
        </w:rPr>
        <w:t xml:space="preserve"> </w:t>
      </w:r>
    </w:p>
    <w:p w14:paraId="1233EC67" w14:textId="77777777" w:rsidR="002E54AE" w:rsidRPr="002E54AE"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5103"/>
        <w:gridCol w:w="4962"/>
      </w:tblGrid>
      <w:tr w:rsidR="002E54AE" w:rsidRPr="00BA147A" w14:paraId="5AACD9E8" w14:textId="77777777" w:rsidTr="00BB0FC5">
        <w:tc>
          <w:tcPr>
            <w:tcW w:w="5098" w:type="dxa"/>
            <w:tcBorders>
              <w:top w:val="single" w:sz="4" w:space="0" w:color="auto"/>
              <w:left w:val="single" w:sz="4" w:space="0" w:color="auto"/>
              <w:bottom w:val="single" w:sz="4" w:space="0" w:color="auto"/>
              <w:right w:val="single" w:sz="4" w:space="0" w:color="auto"/>
            </w:tcBorders>
            <w:hideMark/>
          </w:tcPr>
          <w:p w14:paraId="6D00E350" w14:textId="77777777"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5103" w:type="dxa"/>
            <w:tcBorders>
              <w:top w:val="single" w:sz="4" w:space="0" w:color="auto"/>
              <w:left w:val="single" w:sz="4" w:space="0" w:color="auto"/>
              <w:bottom w:val="single" w:sz="4" w:space="0" w:color="auto"/>
              <w:right w:val="single" w:sz="4" w:space="0" w:color="auto"/>
            </w:tcBorders>
            <w:hideMark/>
          </w:tcPr>
          <w:p w14:paraId="561D613B" w14:textId="656B5D8D" w:rsidR="002E54AE" w:rsidRPr="00BB0FC5" w:rsidRDefault="00501B60" w:rsidP="00501B60">
            <w:pPr>
              <w:pStyle w:val="Default"/>
              <w:ind w:firstLine="709"/>
              <w:jc w:val="both"/>
              <w:rPr>
                <w:color w:val="auto"/>
                <w:sz w:val="28"/>
                <w:szCs w:val="28"/>
              </w:rPr>
            </w:pPr>
            <w:r w:rsidRPr="003E4D96">
              <w:rPr>
                <w:color w:val="auto"/>
                <w:sz w:val="28"/>
                <w:szCs w:val="28"/>
              </w:rPr>
              <w:t>Физическое воспитание формирует систему ценностных ориентаций личности на здоровый образ жизни, обеспечивает мотивационную, информационную, функциональную и двигательную готовность к нему. Оно осуществляется в соответствии с общими и специфическими для него закономерностями, принципами и правилами педагогического процесса. Влияет на интеллектуальные, психические, морально-волевые и другие качества личности. Готовит будущего специалиста к профессиональной деятельности.</w:t>
            </w:r>
          </w:p>
        </w:tc>
        <w:tc>
          <w:tcPr>
            <w:tcW w:w="4962" w:type="dxa"/>
            <w:tcBorders>
              <w:top w:val="single" w:sz="4" w:space="0" w:color="auto"/>
              <w:left w:val="single" w:sz="4" w:space="0" w:color="auto"/>
              <w:bottom w:val="single" w:sz="4" w:space="0" w:color="auto"/>
              <w:right w:val="single" w:sz="4" w:space="0" w:color="auto"/>
            </w:tcBorders>
            <w:hideMark/>
          </w:tcPr>
          <w:p w14:paraId="4028074D" w14:textId="247FFD5D" w:rsidR="002E54AE" w:rsidRPr="000E728A" w:rsidRDefault="00501B60" w:rsidP="000C0C55">
            <w:pPr>
              <w:spacing w:line="240" w:lineRule="auto"/>
              <w:ind w:firstLine="0"/>
              <w:rPr>
                <w:rFonts w:cs="Times New Roman"/>
                <w:szCs w:val="28"/>
                <w:lang w:val="en-US"/>
              </w:rPr>
            </w:pPr>
            <w:r w:rsidRPr="00501B60">
              <w:rPr>
                <w:rFonts w:cs="Times New Roman"/>
                <w:szCs w:val="28"/>
                <w:lang w:val="en-US"/>
              </w:rPr>
              <w:t xml:space="preserve">Physical education shapes a system of value orientations in a person's life towards a healthy lifestyle, ensuring motivational, informational, functional, and physical readiness for it. It is carried out in accordance with the general and specific patterns, principles, and rules of the educational process. It influences the intellectual, psychological, moral-volitional, and other qualities of an individual. </w:t>
            </w:r>
            <w:proofErr w:type="spellStart"/>
            <w:r w:rsidRPr="00501B60">
              <w:rPr>
                <w:rFonts w:cs="Times New Roman"/>
                <w:szCs w:val="28"/>
              </w:rPr>
              <w:t>It</w:t>
            </w:r>
            <w:proofErr w:type="spellEnd"/>
            <w:r w:rsidRPr="00501B60">
              <w:rPr>
                <w:rFonts w:cs="Times New Roman"/>
                <w:szCs w:val="28"/>
              </w:rPr>
              <w:t xml:space="preserve"> </w:t>
            </w:r>
            <w:proofErr w:type="spellStart"/>
            <w:r w:rsidRPr="00501B60">
              <w:rPr>
                <w:rFonts w:cs="Times New Roman"/>
                <w:szCs w:val="28"/>
              </w:rPr>
              <w:t>prepares</w:t>
            </w:r>
            <w:proofErr w:type="spellEnd"/>
            <w:r w:rsidRPr="00501B60">
              <w:rPr>
                <w:rFonts w:cs="Times New Roman"/>
                <w:szCs w:val="28"/>
              </w:rPr>
              <w:t xml:space="preserve"> </w:t>
            </w:r>
            <w:proofErr w:type="spellStart"/>
            <w:r w:rsidRPr="00501B60">
              <w:rPr>
                <w:rFonts w:cs="Times New Roman"/>
                <w:szCs w:val="28"/>
              </w:rPr>
              <w:t>future</w:t>
            </w:r>
            <w:proofErr w:type="spellEnd"/>
            <w:r w:rsidRPr="00501B60">
              <w:rPr>
                <w:rFonts w:cs="Times New Roman"/>
                <w:szCs w:val="28"/>
              </w:rPr>
              <w:t xml:space="preserve"> </w:t>
            </w:r>
            <w:proofErr w:type="spellStart"/>
            <w:r w:rsidRPr="00501B60">
              <w:rPr>
                <w:rFonts w:cs="Times New Roman"/>
                <w:szCs w:val="28"/>
              </w:rPr>
              <w:t>specialists</w:t>
            </w:r>
            <w:proofErr w:type="spellEnd"/>
            <w:r w:rsidRPr="00501B60">
              <w:rPr>
                <w:rFonts w:cs="Times New Roman"/>
                <w:szCs w:val="28"/>
              </w:rPr>
              <w:t xml:space="preserve"> </w:t>
            </w:r>
            <w:proofErr w:type="spellStart"/>
            <w:r w:rsidRPr="00501B60">
              <w:rPr>
                <w:rFonts w:cs="Times New Roman"/>
                <w:szCs w:val="28"/>
              </w:rPr>
              <w:t>for</w:t>
            </w:r>
            <w:proofErr w:type="spellEnd"/>
            <w:r w:rsidRPr="00501B60">
              <w:rPr>
                <w:rFonts w:cs="Times New Roman"/>
                <w:szCs w:val="28"/>
              </w:rPr>
              <w:t xml:space="preserve"> </w:t>
            </w:r>
            <w:proofErr w:type="spellStart"/>
            <w:r w:rsidRPr="00501B60">
              <w:rPr>
                <w:rFonts w:cs="Times New Roman"/>
                <w:szCs w:val="28"/>
              </w:rPr>
              <w:t>professional</w:t>
            </w:r>
            <w:proofErr w:type="spellEnd"/>
            <w:r w:rsidRPr="00501B60">
              <w:rPr>
                <w:rFonts w:cs="Times New Roman"/>
                <w:szCs w:val="28"/>
              </w:rPr>
              <w:t xml:space="preserve"> </w:t>
            </w:r>
            <w:proofErr w:type="spellStart"/>
            <w:r w:rsidRPr="00501B60">
              <w:rPr>
                <w:rFonts w:cs="Times New Roman"/>
                <w:szCs w:val="28"/>
              </w:rPr>
              <w:t>activities</w:t>
            </w:r>
            <w:proofErr w:type="spellEnd"/>
            <w:r w:rsidRPr="00501B60">
              <w:rPr>
                <w:rFonts w:cs="Times New Roman"/>
                <w:szCs w:val="28"/>
              </w:rPr>
              <w:t>.</w:t>
            </w:r>
          </w:p>
        </w:tc>
      </w:tr>
      <w:tr w:rsidR="002E54AE" w:rsidRPr="00BA147A" w14:paraId="76CAAD6F" w14:textId="77777777" w:rsidTr="00BB0FC5">
        <w:tc>
          <w:tcPr>
            <w:tcW w:w="5098" w:type="dxa"/>
            <w:tcBorders>
              <w:top w:val="single" w:sz="4" w:space="0" w:color="auto"/>
              <w:left w:val="single" w:sz="4" w:space="0" w:color="auto"/>
              <w:bottom w:val="single" w:sz="4" w:space="0" w:color="auto"/>
              <w:right w:val="single" w:sz="4" w:space="0" w:color="auto"/>
            </w:tcBorders>
            <w:hideMark/>
          </w:tcPr>
          <w:p w14:paraId="34307751" w14:textId="77777777"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5103" w:type="dxa"/>
            <w:tcBorders>
              <w:top w:val="single" w:sz="4" w:space="0" w:color="auto"/>
              <w:left w:val="single" w:sz="4" w:space="0" w:color="auto"/>
              <w:bottom w:val="single" w:sz="4" w:space="0" w:color="auto"/>
              <w:right w:val="single" w:sz="4" w:space="0" w:color="auto"/>
            </w:tcBorders>
          </w:tcPr>
          <w:p w14:paraId="5ECBE273" w14:textId="2C987BA2" w:rsidR="00501B60" w:rsidRDefault="00501B60" w:rsidP="00501B60">
            <w:pPr>
              <w:pStyle w:val="a5"/>
              <w:spacing w:line="240" w:lineRule="auto"/>
              <w:ind w:firstLine="709"/>
              <w:jc w:val="both"/>
              <w:rPr>
                <w:rFonts w:ascii="Times New Roman" w:hAnsi="Times New Roman"/>
                <w:b w:val="0"/>
                <w:i/>
                <w:szCs w:val="28"/>
              </w:rPr>
            </w:pPr>
            <w:r>
              <w:rPr>
                <w:rFonts w:ascii="Times New Roman" w:hAnsi="Times New Roman"/>
                <w:bCs w:val="0"/>
                <w:szCs w:val="28"/>
                <w:lang w:val="ru-RU"/>
              </w:rPr>
              <w:t>У</w:t>
            </w:r>
            <w:r w:rsidRPr="00B23AA6">
              <w:rPr>
                <w:rFonts w:ascii="Times New Roman" w:hAnsi="Times New Roman"/>
                <w:bCs w:val="0"/>
                <w:szCs w:val="28"/>
                <w:lang w:val="ru-RU"/>
              </w:rPr>
              <w:t>ниверсальная</w:t>
            </w:r>
            <w:r w:rsidRPr="00B23AA6">
              <w:rPr>
                <w:rFonts w:ascii="Times New Roman" w:hAnsi="Times New Roman"/>
                <w:bCs w:val="0"/>
                <w:szCs w:val="28"/>
              </w:rPr>
              <w:t xml:space="preserve"> компетенци</w:t>
            </w:r>
            <w:r w:rsidRPr="00B23AA6">
              <w:rPr>
                <w:rFonts w:ascii="Times New Roman" w:hAnsi="Times New Roman"/>
                <w:bCs w:val="0"/>
                <w:szCs w:val="28"/>
                <w:lang w:val="ru-RU"/>
              </w:rPr>
              <w:t>я</w:t>
            </w:r>
            <w:r w:rsidRPr="003E4D96">
              <w:rPr>
                <w:rFonts w:ascii="Times New Roman" w:hAnsi="Times New Roman"/>
                <w:b w:val="0"/>
                <w:szCs w:val="28"/>
                <w:lang w:val="ru-RU"/>
              </w:rPr>
              <w:t>:</w:t>
            </w:r>
            <w:r w:rsidRPr="003E4D96">
              <w:rPr>
                <w:rFonts w:ascii="Times New Roman" w:hAnsi="Times New Roman"/>
                <w:b w:val="0"/>
                <w:i/>
                <w:szCs w:val="28"/>
              </w:rPr>
              <w:t xml:space="preserve"> </w:t>
            </w:r>
          </w:p>
          <w:p w14:paraId="08C2E0AD" w14:textId="54EFDCB9" w:rsidR="00370C07" w:rsidRPr="00501B60" w:rsidRDefault="00501B60" w:rsidP="00501B60">
            <w:pPr>
              <w:pStyle w:val="a5"/>
              <w:spacing w:line="240" w:lineRule="auto"/>
              <w:ind w:firstLine="709"/>
              <w:jc w:val="both"/>
              <w:rPr>
                <w:rFonts w:ascii="Times New Roman" w:hAnsi="Times New Roman"/>
                <w:b w:val="0"/>
                <w:iCs/>
                <w:szCs w:val="28"/>
                <w:lang w:val="ru-RU"/>
              </w:rPr>
            </w:pPr>
            <w:r>
              <w:rPr>
                <w:rFonts w:ascii="Times New Roman" w:hAnsi="Times New Roman"/>
                <w:b w:val="0"/>
                <w:iCs/>
                <w:szCs w:val="28"/>
                <w:lang w:val="ru-RU"/>
              </w:rPr>
              <w:t xml:space="preserve">УК-17. </w:t>
            </w:r>
            <w:r w:rsidRPr="00B23AA6">
              <w:rPr>
                <w:rFonts w:ascii="Times New Roman" w:hAnsi="Times New Roman"/>
                <w:b w:val="0"/>
                <w:iCs/>
                <w:szCs w:val="28"/>
              </w:rPr>
              <w:t>Использовать средства физической культуры и спорта для сохранения и укрепления здо</w:t>
            </w:r>
            <w:r>
              <w:rPr>
                <w:rFonts w:ascii="Times New Roman" w:hAnsi="Times New Roman"/>
                <w:b w:val="0"/>
                <w:iCs/>
                <w:szCs w:val="28"/>
              </w:rPr>
              <w:t>ровья, профилактики заболеваний</w:t>
            </w:r>
            <w:r>
              <w:rPr>
                <w:rFonts w:ascii="Times New Roman" w:hAnsi="Times New Roman"/>
                <w:b w:val="0"/>
                <w:iCs/>
                <w:szCs w:val="28"/>
                <w:lang w:val="ru-RU"/>
              </w:rPr>
              <w:t>.</w:t>
            </w:r>
          </w:p>
        </w:tc>
        <w:tc>
          <w:tcPr>
            <w:tcW w:w="4962" w:type="dxa"/>
            <w:tcBorders>
              <w:top w:val="single" w:sz="4" w:space="0" w:color="auto"/>
              <w:left w:val="single" w:sz="4" w:space="0" w:color="auto"/>
              <w:bottom w:val="single" w:sz="4" w:space="0" w:color="auto"/>
              <w:right w:val="single" w:sz="4" w:space="0" w:color="auto"/>
            </w:tcBorders>
            <w:hideMark/>
          </w:tcPr>
          <w:p w14:paraId="35CE8397" w14:textId="77777777" w:rsidR="00501B60" w:rsidRDefault="00501B60" w:rsidP="00501B60">
            <w:pPr>
              <w:spacing w:line="240" w:lineRule="auto"/>
              <w:ind w:firstLine="596"/>
              <w:rPr>
                <w:rFonts w:cs="Times New Roman"/>
                <w:b/>
                <w:szCs w:val="28"/>
                <w:lang w:val="en-US"/>
              </w:rPr>
            </w:pPr>
            <w:r w:rsidRPr="00501B60">
              <w:rPr>
                <w:rFonts w:cs="Times New Roman"/>
                <w:b/>
                <w:szCs w:val="28"/>
                <w:lang w:val="en-US"/>
              </w:rPr>
              <w:t>Universal competence:</w:t>
            </w:r>
          </w:p>
          <w:p w14:paraId="3CBE9799" w14:textId="66D934E1" w:rsidR="002E54AE" w:rsidRPr="00370C07" w:rsidRDefault="00501B60" w:rsidP="00501B60">
            <w:pPr>
              <w:spacing w:line="240" w:lineRule="auto"/>
              <w:ind w:firstLine="596"/>
              <w:rPr>
                <w:rFonts w:cs="Times New Roman"/>
                <w:szCs w:val="28"/>
                <w:lang w:val="en-US"/>
              </w:rPr>
            </w:pPr>
            <w:r w:rsidRPr="00501B60">
              <w:rPr>
                <w:rFonts w:cs="Times New Roman"/>
                <w:szCs w:val="28"/>
                <w:lang w:val="en-US"/>
              </w:rPr>
              <w:t>UC-17. Use the means of physical culture and sports to preserve and strengthen health, and to prevent diseases.</w:t>
            </w:r>
          </w:p>
        </w:tc>
      </w:tr>
      <w:tr w:rsidR="002E54AE" w:rsidRPr="00BA147A" w14:paraId="29AAC890" w14:textId="77777777" w:rsidTr="00BB0FC5">
        <w:tc>
          <w:tcPr>
            <w:tcW w:w="5098" w:type="dxa"/>
            <w:tcBorders>
              <w:top w:val="single" w:sz="4" w:space="0" w:color="auto"/>
              <w:left w:val="single" w:sz="4" w:space="0" w:color="auto"/>
              <w:bottom w:val="single" w:sz="4" w:space="0" w:color="auto"/>
              <w:right w:val="single" w:sz="4" w:space="0" w:color="auto"/>
            </w:tcBorders>
            <w:hideMark/>
          </w:tcPr>
          <w:p w14:paraId="586C67E5" w14:textId="77777777" w:rsidR="002E54AE" w:rsidRDefault="002E54AE">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5103" w:type="dxa"/>
            <w:tcBorders>
              <w:top w:val="single" w:sz="4" w:space="0" w:color="auto"/>
              <w:left w:val="single" w:sz="4" w:space="0" w:color="auto"/>
              <w:bottom w:val="single" w:sz="4" w:space="0" w:color="auto"/>
              <w:right w:val="single" w:sz="4" w:space="0" w:color="auto"/>
            </w:tcBorders>
            <w:hideMark/>
          </w:tcPr>
          <w:p w14:paraId="495EC708" w14:textId="77777777" w:rsidR="00501B60" w:rsidRPr="003E4D96" w:rsidRDefault="00501B60" w:rsidP="00501B60">
            <w:pPr>
              <w:spacing w:line="240" w:lineRule="auto"/>
              <w:rPr>
                <w:b/>
                <w:szCs w:val="28"/>
              </w:rPr>
            </w:pPr>
            <w:r w:rsidRPr="003E4D96">
              <w:rPr>
                <w:b/>
                <w:szCs w:val="28"/>
              </w:rPr>
              <w:t>знать:</w:t>
            </w:r>
          </w:p>
          <w:p w14:paraId="54066049" w14:textId="77777777" w:rsidR="00501B60" w:rsidRPr="003E4D96" w:rsidRDefault="00501B60" w:rsidP="00501B60">
            <w:pPr>
              <w:pStyle w:val="a5"/>
              <w:numPr>
                <w:ilvl w:val="0"/>
                <w:numId w:val="5"/>
              </w:numPr>
              <w:tabs>
                <w:tab w:val="left" w:pos="709"/>
                <w:tab w:val="left" w:pos="993"/>
              </w:tabs>
              <w:spacing w:line="240" w:lineRule="auto"/>
              <w:ind w:left="0" w:firstLine="709"/>
              <w:jc w:val="both"/>
              <w:rPr>
                <w:rFonts w:ascii="Times New Roman" w:hAnsi="Times New Roman"/>
                <w:b w:val="0"/>
                <w:szCs w:val="28"/>
              </w:rPr>
            </w:pPr>
            <w:r w:rsidRPr="003E4D96">
              <w:rPr>
                <w:rFonts w:ascii="Times New Roman" w:hAnsi="Times New Roman"/>
                <w:b w:val="0"/>
                <w:szCs w:val="28"/>
              </w:rPr>
              <w:t>основы государственной политики Республики Беларусь в области физической культуры, спорта и туризма;</w:t>
            </w:r>
          </w:p>
          <w:p w14:paraId="13A8BD52" w14:textId="77777777" w:rsidR="00501B60" w:rsidRPr="003E4D96" w:rsidRDefault="00501B60" w:rsidP="00501B60">
            <w:pPr>
              <w:pStyle w:val="a5"/>
              <w:numPr>
                <w:ilvl w:val="0"/>
                <w:numId w:val="5"/>
              </w:numPr>
              <w:tabs>
                <w:tab w:val="left" w:pos="709"/>
                <w:tab w:val="left" w:pos="993"/>
              </w:tabs>
              <w:spacing w:line="240" w:lineRule="auto"/>
              <w:ind w:left="0" w:firstLine="709"/>
              <w:jc w:val="both"/>
              <w:rPr>
                <w:rFonts w:ascii="Times New Roman" w:hAnsi="Times New Roman"/>
                <w:b w:val="0"/>
                <w:szCs w:val="28"/>
              </w:rPr>
            </w:pPr>
            <w:r w:rsidRPr="003E4D96">
              <w:rPr>
                <w:rFonts w:ascii="Times New Roman" w:hAnsi="Times New Roman"/>
                <w:b w:val="0"/>
                <w:spacing w:val="-4"/>
                <w:szCs w:val="28"/>
              </w:rPr>
              <w:t>роль</w:t>
            </w:r>
            <w:r w:rsidRPr="003E4D96">
              <w:rPr>
                <w:rFonts w:ascii="Times New Roman" w:hAnsi="Times New Roman"/>
                <w:b w:val="0"/>
                <w:szCs w:val="28"/>
              </w:rPr>
              <w:t xml:space="preserve"> физической культуры в </w:t>
            </w:r>
            <w:r w:rsidRPr="003E4D96">
              <w:rPr>
                <w:rFonts w:ascii="Times New Roman" w:hAnsi="Times New Roman"/>
                <w:b w:val="0"/>
                <w:szCs w:val="28"/>
                <w:lang w:val="ru-RU"/>
              </w:rPr>
              <w:t>развитии человека и подготовке специалистов</w:t>
            </w:r>
            <w:r w:rsidRPr="003E4D96">
              <w:rPr>
                <w:rFonts w:ascii="Times New Roman" w:hAnsi="Times New Roman"/>
                <w:b w:val="0"/>
                <w:spacing w:val="-4"/>
                <w:szCs w:val="28"/>
              </w:rPr>
              <w:t>;</w:t>
            </w:r>
          </w:p>
          <w:p w14:paraId="4B739C60" w14:textId="77777777" w:rsidR="00501B60" w:rsidRPr="003E4D96" w:rsidRDefault="00501B60" w:rsidP="00501B60">
            <w:pPr>
              <w:numPr>
                <w:ilvl w:val="0"/>
                <w:numId w:val="5"/>
              </w:numPr>
              <w:tabs>
                <w:tab w:val="left" w:pos="709"/>
                <w:tab w:val="left" w:pos="993"/>
              </w:tabs>
              <w:spacing w:line="240" w:lineRule="auto"/>
              <w:ind w:left="0" w:firstLine="709"/>
              <w:rPr>
                <w:szCs w:val="28"/>
              </w:rPr>
            </w:pPr>
            <w:r w:rsidRPr="003E4D96">
              <w:rPr>
                <w:szCs w:val="28"/>
              </w:rPr>
              <w:lastRenderedPageBreak/>
              <w:t>теоретико-методические основы физической культуры и здорового образа жизни;</w:t>
            </w:r>
          </w:p>
          <w:p w14:paraId="2D42E173" w14:textId="77777777" w:rsidR="00501B60" w:rsidRPr="003E4D96" w:rsidRDefault="00501B60" w:rsidP="00501B60">
            <w:pPr>
              <w:spacing w:line="240" w:lineRule="auto"/>
              <w:rPr>
                <w:b/>
                <w:szCs w:val="28"/>
              </w:rPr>
            </w:pPr>
            <w:r w:rsidRPr="003E4D96">
              <w:rPr>
                <w:b/>
                <w:szCs w:val="28"/>
              </w:rPr>
              <w:t>уметь:</w:t>
            </w:r>
          </w:p>
          <w:p w14:paraId="79CFB2B2" w14:textId="77777777" w:rsidR="00501B60" w:rsidRPr="003E4D96" w:rsidRDefault="00501B60" w:rsidP="00501B60">
            <w:pPr>
              <w:widowControl w:val="0"/>
              <w:numPr>
                <w:ilvl w:val="0"/>
                <w:numId w:val="6"/>
              </w:numPr>
              <w:shd w:val="clear" w:color="auto" w:fill="FFFFFF"/>
              <w:tabs>
                <w:tab w:val="left" w:pos="993"/>
              </w:tabs>
              <w:autoSpaceDE w:val="0"/>
              <w:autoSpaceDN w:val="0"/>
              <w:adjustRightInd w:val="0"/>
              <w:spacing w:line="240" w:lineRule="auto"/>
              <w:ind w:left="0" w:firstLine="709"/>
              <w:rPr>
                <w:szCs w:val="28"/>
              </w:rPr>
            </w:pPr>
            <w:r w:rsidRPr="003E4D96">
              <w:rPr>
                <w:szCs w:val="28"/>
              </w:rPr>
              <w:t xml:space="preserve">использовать в жизни двигательные умения и навыки, обеспечивающие укрепление и сохранение здоровья, развитие и совершенствование психофизических и двигательных способностей; </w:t>
            </w:r>
          </w:p>
          <w:p w14:paraId="3007402A" w14:textId="77777777" w:rsidR="00501B60" w:rsidRPr="003E4D96" w:rsidRDefault="00501B60" w:rsidP="00501B60">
            <w:pPr>
              <w:pStyle w:val="a7"/>
              <w:numPr>
                <w:ilvl w:val="0"/>
                <w:numId w:val="6"/>
              </w:numPr>
              <w:tabs>
                <w:tab w:val="left" w:pos="993"/>
              </w:tabs>
              <w:spacing w:after="0"/>
              <w:ind w:left="0" w:firstLine="709"/>
              <w:jc w:val="both"/>
              <w:rPr>
                <w:rFonts w:ascii="Times New Roman" w:hAnsi="Times New Roman"/>
                <w:sz w:val="28"/>
                <w:szCs w:val="28"/>
              </w:rPr>
            </w:pPr>
            <w:r w:rsidRPr="003E4D96">
              <w:rPr>
                <w:rFonts w:ascii="Times New Roman" w:hAnsi="Times New Roman"/>
                <w:sz w:val="28"/>
                <w:szCs w:val="28"/>
              </w:rPr>
              <w:t>использовать приобретенный опыт физкультурно-спортивной деятельности для достижения жизненных и профессиональных целей;</w:t>
            </w:r>
          </w:p>
          <w:p w14:paraId="21355B82" w14:textId="77777777" w:rsidR="00501B60" w:rsidRDefault="00501B60" w:rsidP="00501B60">
            <w:pPr>
              <w:pStyle w:val="a7"/>
              <w:numPr>
                <w:ilvl w:val="0"/>
                <w:numId w:val="6"/>
              </w:numPr>
              <w:tabs>
                <w:tab w:val="left" w:pos="993"/>
              </w:tabs>
              <w:spacing w:after="0"/>
              <w:ind w:left="0" w:firstLine="709"/>
              <w:jc w:val="both"/>
              <w:rPr>
                <w:rFonts w:ascii="Times New Roman" w:hAnsi="Times New Roman"/>
                <w:sz w:val="28"/>
                <w:szCs w:val="28"/>
                <w:lang w:val="ru-RU"/>
              </w:rPr>
            </w:pPr>
            <w:r w:rsidRPr="003E4D96">
              <w:rPr>
                <w:rFonts w:ascii="Times New Roman" w:hAnsi="Times New Roman"/>
                <w:sz w:val="28"/>
                <w:szCs w:val="28"/>
                <w:lang w:val="ru-RU"/>
              </w:rPr>
              <w:t xml:space="preserve"> применять правила безопасного проведения занятий физическими упражнениями и видами спорта;</w:t>
            </w:r>
          </w:p>
          <w:p w14:paraId="1704524F" w14:textId="77777777" w:rsidR="00501B60" w:rsidRPr="003E4D96" w:rsidRDefault="00501B60" w:rsidP="00501B60">
            <w:pPr>
              <w:pStyle w:val="a7"/>
              <w:tabs>
                <w:tab w:val="left" w:pos="993"/>
              </w:tabs>
              <w:spacing w:after="0"/>
              <w:ind w:left="0" w:firstLine="709"/>
              <w:jc w:val="both"/>
              <w:rPr>
                <w:rFonts w:ascii="Times New Roman" w:hAnsi="Times New Roman"/>
                <w:b/>
                <w:bCs/>
                <w:iCs/>
                <w:sz w:val="28"/>
                <w:szCs w:val="28"/>
              </w:rPr>
            </w:pPr>
            <w:r>
              <w:rPr>
                <w:rFonts w:ascii="Times New Roman" w:hAnsi="Times New Roman"/>
                <w:sz w:val="28"/>
                <w:szCs w:val="28"/>
                <w:lang w:val="ru-RU"/>
              </w:rPr>
              <w:br w:type="page"/>
            </w:r>
            <w:r>
              <w:rPr>
                <w:rFonts w:ascii="Times New Roman" w:hAnsi="Times New Roman"/>
                <w:b/>
                <w:bCs/>
                <w:iCs/>
                <w:sz w:val="28"/>
                <w:szCs w:val="28"/>
                <w:lang w:val="ru-RU"/>
              </w:rPr>
              <w:t>иметь навык</w:t>
            </w:r>
            <w:r w:rsidRPr="003E4D96">
              <w:rPr>
                <w:rFonts w:ascii="Times New Roman" w:hAnsi="Times New Roman"/>
                <w:b/>
                <w:bCs/>
                <w:iCs/>
                <w:sz w:val="28"/>
                <w:szCs w:val="28"/>
              </w:rPr>
              <w:t>:</w:t>
            </w:r>
          </w:p>
          <w:p w14:paraId="1BD67080" w14:textId="77777777" w:rsidR="00501B60" w:rsidRPr="003E4D96" w:rsidRDefault="00501B60" w:rsidP="00501B60">
            <w:pPr>
              <w:numPr>
                <w:ilvl w:val="0"/>
                <w:numId w:val="7"/>
              </w:numPr>
              <w:tabs>
                <w:tab w:val="left" w:pos="993"/>
              </w:tabs>
              <w:autoSpaceDN w:val="0"/>
              <w:spacing w:line="240" w:lineRule="auto"/>
              <w:ind w:firstLine="709"/>
              <w:rPr>
                <w:szCs w:val="28"/>
              </w:rPr>
            </w:pPr>
            <w:r>
              <w:rPr>
                <w:szCs w:val="28"/>
              </w:rPr>
              <w:t xml:space="preserve">применения </w:t>
            </w:r>
            <w:r w:rsidRPr="003E4D96">
              <w:rPr>
                <w:szCs w:val="28"/>
              </w:rPr>
              <w:t>метод</w:t>
            </w:r>
            <w:r>
              <w:rPr>
                <w:szCs w:val="28"/>
              </w:rPr>
              <w:t>ов</w:t>
            </w:r>
            <w:r w:rsidRPr="003E4D96">
              <w:rPr>
                <w:szCs w:val="28"/>
              </w:rPr>
              <w:t xml:space="preserve"> разработки комплексов физических упражнений и способами применения их в практической деятельности;</w:t>
            </w:r>
          </w:p>
          <w:p w14:paraId="051579E0" w14:textId="0CA6A323" w:rsidR="002E54AE" w:rsidRPr="00BB0FC5" w:rsidRDefault="00501B60" w:rsidP="00501B60">
            <w:pPr>
              <w:spacing w:line="240" w:lineRule="auto"/>
              <w:ind w:left="41"/>
            </w:pPr>
            <w:r>
              <w:rPr>
                <w:szCs w:val="28"/>
              </w:rPr>
              <w:t xml:space="preserve">применения </w:t>
            </w:r>
            <w:r w:rsidRPr="003E4D96">
              <w:rPr>
                <w:szCs w:val="28"/>
              </w:rPr>
              <w:t>основны</w:t>
            </w:r>
            <w:r>
              <w:rPr>
                <w:szCs w:val="28"/>
              </w:rPr>
              <w:t>х</w:t>
            </w:r>
            <w:r w:rsidRPr="003E4D96">
              <w:rPr>
                <w:szCs w:val="28"/>
              </w:rPr>
              <w:t xml:space="preserve"> </w:t>
            </w:r>
            <w:proofErr w:type="spellStart"/>
            <w:r w:rsidRPr="003E4D96">
              <w:rPr>
                <w:szCs w:val="28"/>
              </w:rPr>
              <w:t>приемам</w:t>
            </w:r>
            <w:r>
              <w:rPr>
                <w:szCs w:val="28"/>
              </w:rPr>
              <w:t>ов</w:t>
            </w:r>
            <w:proofErr w:type="spellEnd"/>
            <w:r w:rsidRPr="003E4D96">
              <w:rPr>
                <w:szCs w:val="28"/>
              </w:rPr>
              <w:t xml:space="preserve"> организации и проведения физкультурно-оздоровительных и туристических мероприятий и соревнований.</w:t>
            </w:r>
          </w:p>
        </w:tc>
        <w:tc>
          <w:tcPr>
            <w:tcW w:w="4962" w:type="dxa"/>
            <w:tcBorders>
              <w:top w:val="single" w:sz="4" w:space="0" w:color="auto"/>
              <w:left w:val="single" w:sz="4" w:space="0" w:color="auto"/>
              <w:bottom w:val="single" w:sz="4" w:space="0" w:color="auto"/>
              <w:right w:val="single" w:sz="4" w:space="0" w:color="auto"/>
            </w:tcBorders>
            <w:hideMark/>
          </w:tcPr>
          <w:p w14:paraId="0A98AAF1" w14:textId="77777777" w:rsidR="00501B60" w:rsidRPr="00501B60" w:rsidRDefault="00501B60" w:rsidP="00501B60">
            <w:pPr>
              <w:pStyle w:val="a3"/>
              <w:spacing w:after="0" w:line="240" w:lineRule="auto"/>
              <w:ind w:left="454"/>
              <w:rPr>
                <w:rFonts w:ascii="Times New Roman" w:hAnsi="Times New Roman"/>
                <w:b/>
                <w:sz w:val="28"/>
                <w:szCs w:val="28"/>
              </w:rPr>
            </w:pPr>
            <w:proofErr w:type="spellStart"/>
            <w:r w:rsidRPr="00501B60">
              <w:rPr>
                <w:rFonts w:ascii="Times New Roman" w:hAnsi="Times New Roman"/>
                <w:b/>
                <w:bCs/>
                <w:sz w:val="28"/>
                <w:szCs w:val="28"/>
              </w:rPr>
              <w:lastRenderedPageBreak/>
              <w:t>To</w:t>
            </w:r>
            <w:proofErr w:type="spellEnd"/>
            <w:r w:rsidRPr="00501B60">
              <w:rPr>
                <w:rFonts w:ascii="Times New Roman" w:hAnsi="Times New Roman"/>
                <w:b/>
                <w:bCs/>
                <w:sz w:val="28"/>
                <w:szCs w:val="28"/>
              </w:rPr>
              <w:t xml:space="preserve"> </w:t>
            </w:r>
            <w:proofErr w:type="spellStart"/>
            <w:r w:rsidRPr="00501B60">
              <w:rPr>
                <w:rFonts w:ascii="Times New Roman" w:hAnsi="Times New Roman"/>
                <w:b/>
                <w:bCs/>
                <w:sz w:val="28"/>
                <w:szCs w:val="28"/>
              </w:rPr>
              <w:t>know</w:t>
            </w:r>
            <w:proofErr w:type="spellEnd"/>
            <w:r w:rsidRPr="00501B60">
              <w:rPr>
                <w:rFonts w:ascii="Times New Roman" w:hAnsi="Times New Roman"/>
                <w:b/>
                <w:bCs/>
                <w:sz w:val="28"/>
                <w:szCs w:val="28"/>
              </w:rPr>
              <w:t>:</w:t>
            </w:r>
          </w:p>
          <w:p w14:paraId="1DE2A46A" w14:textId="77777777" w:rsidR="00501B60" w:rsidRPr="00501B60" w:rsidRDefault="00501B60" w:rsidP="00501B60">
            <w:pPr>
              <w:numPr>
                <w:ilvl w:val="0"/>
                <w:numId w:val="11"/>
              </w:numPr>
              <w:spacing w:line="240" w:lineRule="auto"/>
              <w:ind w:left="29" w:firstLine="425"/>
              <w:rPr>
                <w:rFonts w:cs="Times New Roman"/>
                <w:szCs w:val="28"/>
                <w:lang w:val="en-US"/>
              </w:rPr>
            </w:pPr>
            <w:r w:rsidRPr="00501B60">
              <w:rPr>
                <w:rFonts w:cs="Times New Roman"/>
                <w:szCs w:val="28"/>
                <w:lang w:val="en-US"/>
              </w:rPr>
              <w:t>The basics of state policy of the Republic of Belarus in the field of physical culture, sports, and tourism;</w:t>
            </w:r>
          </w:p>
          <w:p w14:paraId="1ACA2737" w14:textId="77777777" w:rsidR="00501B60" w:rsidRPr="00501B60" w:rsidRDefault="00501B60" w:rsidP="00501B60">
            <w:pPr>
              <w:numPr>
                <w:ilvl w:val="0"/>
                <w:numId w:val="11"/>
              </w:numPr>
              <w:spacing w:line="240" w:lineRule="auto"/>
              <w:ind w:left="29" w:firstLine="425"/>
              <w:rPr>
                <w:rFonts w:cs="Times New Roman"/>
                <w:szCs w:val="28"/>
                <w:lang w:val="en-US"/>
              </w:rPr>
            </w:pPr>
            <w:r w:rsidRPr="00501B60">
              <w:rPr>
                <w:rFonts w:cs="Times New Roman"/>
                <w:szCs w:val="28"/>
                <w:lang w:val="en-US"/>
              </w:rPr>
              <w:t>The role of physical culture in human development and the preparation of specialists;</w:t>
            </w:r>
            <w:bookmarkStart w:id="0" w:name="_GoBack"/>
            <w:bookmarkEnd w:id="0"/>
          </w:p>
          <w:p w14:paraId="621C45A9" w14:textId="610BE61A" w:rsidR="00501B60" w:rsidRPr="00501B60" w:rsidRDefault="00501B60" w:rsidP="00501B60">
            <w:pPr>
              <w:numPr>
                <w:ilvl w:val="0"/>
                <w:numId w:val="11"/>
              </w:numPr>
              <w:spacing w:line="240" w:lineRule="auto"/>
              <w:ind w:left="29" w:firstLine="425"/>
              <w:rPr>
                <w:rFonts w:cs="Times New Roman"/>
                <w:szCs w:val="28"/>
                <w:lang w:val="en-US"/>
              </w:rPr>
            </w:pPr>
            <w:r w:rsidRPr="00501B60">
              <w:rPr>
                <w:rFonts w:cs="Times New Roman"/>
                <w:szCs w:val="28"/>
                <w:lang w:val="en-US"/>
              </w:rPr>
              <w:lastRenderedPageBreak/>
              <w:t>The theoretical and methodological foundations of physical culture and a healthy lifestyle.</w:t>
            </w:r>
          </w:p>
          <w:p w14:paraId="6E6541C7" w14:textId="7414EEDB" w:rsidR="00501B60" w:rsidRPr="00501B60" w:rsidRDefault="00501B60" w:rsidP="00501B60">
            <w:pPr>
              <w:pStyle w:val="a3"/>
              <w:spacing w:after="0" w:line="240" w:lineRule="auto"/>
              <w:ind w:left="454"/>
              <w:rPr>
                <w:rFonts w:ascii="Times New Roman" w:hAnsi="Times New Roman"/>
                <w:b/>
                <w:sz w:val="28"/>
                <w:szCs w:val="28"/>
              </w:rPr>
            </w:pPr>
            <w:proofErr w:type="spellStart"/>
            <w:r w:rsidRPr="00501B60">
              <w:rPr>
                <w:rFonts w:ascii="Times New Roman" w:hAnsi="Times New Roman"/>
                <w:b/>
                <w:bCs/>
                <w:sz w:val="28"/>
                <w:szCs w:val="28"/>
              </w:rPr>
              <w:t>To</w:t>
            </w:r>
            <w:proofErr w:type="spellEnd"/>
            <w:r w:rsidRPr="00501B60">
              <w:rPr>
                <w:rFonts w:ascii="Times New Roman" w:hAnsi="Times New Roman"/>
                <w:b/>
                <w:bCs/>
                <w:sz w:val="28"/>
                <w:szCs w:val="28"/>
              </w:rPr>
              <w:t xml:space="preserve"> </w:t>
            </w:r>
            <w:proofErr w:type="spellStart"/>
            <w:r w:rsidRPr="00501B60">
              <w:rPr>
                <w:rFonts w:ascii="Times New Roman" w:hAnsi="Times New Roman"/>
                <w:b/>
                <w:bCs/>
                <w:sz w:val="28"/>
                <w:szCs w:val="28"/>
              </w:rPr>
              <w:t>be</w:t>
            </w:r>
            <w:proofErr w:type="spellEnd"/>
            <w:r w:rsidRPr="00501B60">
              <w:rPr>
                <w:rFonts w:ascii="Times New Roman" w:hAnsi="Times New Roman"/>
                <w:b/>
                <w:bCs/>
                <w:sz w:val="28"/>
                <w:szCs w:val="28"/>
              </w:rPr>
              <w:t xml:space="preserve"> </w:t>
            </w:r>
            <w:proofErr w:type="spellStart"/>
            <w:r w:rsidRPr="00501B60">
              <w:rPr>
                <w:rFonts w:ascii="Times New Roman" w:hAnsi="Times New Roman"/>
                <w:b/>
                <w:bCs/>
                <w:sz w:val="28"/>
                <w:szCs w:val="28"/>
              </w:rPr>
              <w:t>able</w:t>
            </w:r>
            <w:proofErr w:type="spellEnd"/>
            <w:r w:rsidRPr="00501B60">
              <w:rPr>
                <w:rFonts w:ascii="Times New Roman" w:hAnsi="Times New Roman"/>
                <w:b/>
                <w:bCs/>
                <w:sz w:val="28"/>
                <w:szCs w:val="28"/>
              </w:rPr>
              <w:t xml:space="preserve"> </w:t>
            </w:r>
            <w:proofErr w:type="spellStart"/>
            <w:r w:rsidRPr="00501B60">
              <w:rPr>
                <w:rFonts w:ascii="Times New Roman" w:hAnsi="Times New Roman"/>
                <w:b/>
                <w:bCs/>
                <w:sz w:val="28"/>
                <w:szCs w:val="28"/>
              </w:rPr>
              <w:t>to</w:t>
            </w:r>
            <w:proofErr w:type="spellEnd"/>
            <w:r w:rsidRPr="00501B60">
              <w:rPr>
                <w:rFonts w:ascii="Times New Roman" w:hAnsi="Times New Roman"/>
                <w:b/>
                <w:bCs/>
                <w:sz w:val="28"/>
                <w:szCs w:val="28"/>
              </w:rPr>
              <w:t>:</w:t>
            </w:r>
          </w:p>
          <w:p w14:paraId="3D995605" w14:textId="77777777" w:rsidR="00501B60" w:rsidRPr="00501B60" w:rsidRDefault="00501B60" w:rsidP="00501B60">
            <w:pPr>
              <w:numPr>
                <w:ilvl w:val="0"/>
                <w:numId w:val="11"/>
              </w:numPr>
              <w:spacing w:line="240" w:lineRule="auto"/>
              <w:ind w:left="29" w:firstLine="425"/>
              <w:rPr>
                <w:rFonts w:cs="Times New Roman"/>
                <w:szCs w:val="28"/>
                <w:lang w:val="en-US"/>
              </w:rPr>
            </w:pPr>
            <w:r w:rsidRPr="00501B60">
              <w:rPr>
                <w:rFonts w:cs="Times New Roman"/>
                <w:szCs w:val="28"/>
                <w:lang w:val="en-US"/>
              </w:rPr>
              <w:t>Use motor skills and abilities in life that ensure the strengthening and preservation of health, as well as the development and improvement of psychophysical and motor capabilities;</w:t>
            </w:r>
          </w:p>
          <w:p w14:paraId="3E85D8DB" w14:textId="77777777" w:rsidR="00501B60" w:rsidRPr="00501B60" w:rsidRDefault="00501B60" w:rsidP="00501B60">
            <w:pPr>
              <w:numPr>
                <w:ilvl w:val="0"/>
                <w:numId w:val="11"/>
              </w:numPr>
              <w:spacing w:line="240" w:lineRule="auto"/>
              <w:ind w:left="29" w:firstLine="425"/>
              <w:rPr>
                <w:rFonts w:cs="Times New Roman"/>
                <w:szCs w:val="28"/>
                <w:lang w:val="en-US"/>
              </w:rPr>
            </w:pPr>
            <w:r w:rsidRPr="00501B60">
              <w:rPr>
                <w:rFonts w:cs="Times New Roman"/>
                <w:szCs w:val="28"/>
                <w:lang w:val="en-US"/>
              </w:rPr>
              <w:t>Utilize the acquired experience in physical culture and sports activities to achieve life and professional goals;</w:t>
            </w:r>
          </w:p>
          <w:p w14:paraId="5447A1A5" w14:textId="7EC1659A" w:rsidR="00501B60" w:rsidRPr="00501B60" w:rsidRDefault="00501B60" w:rsidP="00501B60">
            <w:pPr>
              <w:numPr>
                <w:ilvl w:val="0"/>
                <w:numId w:val="11"/>
              </w:numPr>
              <w:spacing w:line="240" w:lineRule="auto"/>
              <w:ind w:left="29" w:firstLine="425"/>
              <w:rPr>
                <w:rFonts w:cs="Times New Roman"/>
                <w:szCs w:val="28"/>
                <w:lang w:val="en-US"/>
              </w:rPr>
            </w:pPr>
            <w:r w:rsidRPr="00501B60">
              <w:rPr>
                <w:rFonts w:cs="Times New Roman"/>
                <w:szCs w:val="28"/>
                <w:lang w:val="en-US"/>
              </w:rPr>
              <w:t>Apply the rules for safe conduct of physical exercise and sports activities.</w:t>
            </w:r>
          </w:p>
          <w:p w14:paraId="49406F27" w14:textId="781B8954" w:rsidR="00501B60" w:rsidRPr="00501B60" w:rsidRDefault="00501B60" w:rsidP="00501B60">
            <w:pPr>
              <w:pStyle w:val="a3"/>
              <w:spacing w:after="0" w:line="240" w:lineRule="auto"/>
              <w:ind w:left="454"/>
              <w:rPr>
                <w:rFonts w:ascii="Times New Roman" w:hAnsi="Times New Roman"/>
                <w:b/>
                <w:sz w:val="28"/>
                <w:szCs w:val="28"/>
                <w:lang w:val="en-US"/>
              </w:rPr>
            </w:pPr>
            <w:r w:rsidRPr="00501B60">
              <w:rPr>
                <w:rFonts w:ascii="Times New Roman" w:hAnsi="Times New Roman"/>
                <w:b/>
                <w:sz w:val="28"/>
                <w:szCs w:val="28"/>
                <w:lang w:val="en-US"/>
              </w:rPr>
              <w:t>H</w:t>
            </w:r>
            <w:r w:rsidRPr="00501B60">
              <w:rPr>
                <w:rFonts w:ascii="Times New Roman" w:hAnsi="Times New Roman"/>
                <w:b/>
                <w:sz w:val="28"/>
                <w:szCs w:val="28"/>
                <w:lang w:val="en-US"/>
              </w:rPr>
              <w:t>ave skills in:</w:t>
            </w:r>
          </w:p>
          <w:p w14:paraId="7382B51F" w14:textId="77777777" w:rsidR="00501B60" w:rsidRPr="00501B60" w:rsidRDefault="00501B60" w:rsidP="00501B60">
            <w:pPr>
              <w:numPr>
                <w:ilvl w:val="0"/>
                <w:numId w:val="11"/>
              </w:numPr>
              <w:spacing w:line="240" w:lineRule="auto"/>
              <w:ind w:left="29" w:firstLine="425"/>
              <w:rPr>
                <w:rFonts w:cs="Times New Roman"/>
                <w:szCs w:val="28"/>
                <w:lang w:val="en-US"/>
              </w:rPr>
            </w:pPr>
            <w:r w:rsidRPr="00501B60">
              <w:rPr>
                <w:rFonts w:cs="Times New Roman"/>
                <w:szCs w:val="28"/>
                <w:lang w:val="en-US"/>
              </w:rPr>
              <w:t>To apply methods for developing sets of physical exercises and ways to implement them in practical activities;</w:t>
            </w:r>
          </w:p>
          <w:p w14:paraId="7F8EF06F" w14:textId="63AA134C" w:rsidR="002E54AE" w:rsidRPr="00501B60" w:rsidRDefault="00501B60" w:rsidP="00501B60">
            <w:pPr>
              <w:numPr>
                <w:ilvl w:val="0"/>
                <w:numId w:val="11"/>
              </w:numPr>
              <w:spacing w:line="240" w:lineRule="auto"/>
              <w:ind w:left="29" w:firstLine="425"/>
              <w:rPr>
                <w:rFonts w:cs="Times New Roman"/>
                <w:szCs w:val="28"/>
                <w:lang w:val="en-US"/>
              </w:rPr>
            </w:pPr>
            <w:r w:rsidRPr="00501B60">
              <w:rPr>
                <w:rFonts w:cs="Times New Roman"/>
                <w:szCs w:val="28"/>
                <w:lang w:val="en-US"/>
              </w:rPr>
              <w:t>To apply the basic techniques for organizing and conducting physical culture, health-improving, and tourism activities and competitions. </w:t>
            </w:r>
          </w:p>
        </w:tc>
      </w:tr>
      <w:tr w:rsidR="002E54AE" w14:paraId="30E73C3E" w14:textId="77777777" w:rsidTr="00BB0FC5">
        <w:tc>
          <w:tcPr>
            <w:tcW w:w="5098" w:type="dxa"/>
            <w:tcBorders>
              <w:top w:val="single" w:sz="4" w:space="0" w:color="auto"/>
              <w:left w:val="single" w:sz="4" w:space="0" w:color="auto"/>
              <w:bottom w:val="single" w:sz="4" w:space="0" w:color="auto"/>
              <w:right w:val="single" w:sz="4" w:space="0" w:color="auto"/>
            </w:tcBorders>
            <w:hideMark/>
          </w:tcPr>
          <w:p w14:paraId="17DD0811" w14:textId="77777777"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58B4028" w14:textId="3353FB49" w:rsidR="002E54AE" w:rsidRPr="00BA147A" w:rsidRDefault="00BB0FC5">
            <w:pPr>
              <w:spacing w:line="240" w:lineRule="auto"/>
              <w:ind w:firstLine="0"/>
              <w:jc w:val="center"/>
              <w:rPr>
                <w:rFonts w:cs="Times New Roman"/>
                <w:szCs w:val="28"/>
                <w:lang w:val="en-US"/>
              </w:rPr>
            </w:pPr>
            <w:r>
              <w:rPr>
                <w:rFonts w:cs="Times New Roman"/>
                <w:szCs w:val="28"/>
              </w:rPr>
              <w:t>1-</w:t>
            </w:r>
            <w:r w:rsidR="00370C07">
              <w:rPr>
                <w:rFonts w:cs="Times New Roman"/>
                <w:szCs w:val="28"/>
              </w:rPr>
              <w:t>6</w:t>
            </w:r>
            <w:r w:rsidR="002E54AE">
              <w:rPr>
                <w:rFonts w:cs="Times New Roman"/>
                <w:szCs w:val="28"/>
              </w:rPr>
              <w:t xml:space="preserve"> семестр</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A28F90E" w14:textId="52EC3A56" w:rsidR="002E54AE" w:rsidRPr="00BA147A" w:rsidRDefault="00BB0FC5">
            <w:pPr>
              <w:spacing w:line="240" w:lineRule="auto"/>
              <w:ind w:firstLine="0"/>
              <w:jc w:val="center"/>
              <w:rPr>
                <w:rFonts w:cs="Times New Roman"/>
                <w:szCs w:val="28"/>
                <w:lang w:val="en-US"/>
              </w:rPr>
            </w:pPr>
            <w:r>
              <w:rPr>
                <w:rFonts w:cs="Times New Roman"/>
                <w:szCs w:val="28"/>
              </w:rPr>
              <w:t>1-6</w:t>
            </w:r>
            <w:r w:rsidR="002E54AE">
              <w:rPr>
                <w:rFonts w:cs="Times New Roman"/>
                <w:szCs w:val="28"/>
              </w:rPr>
              <w:t xml:space="preserve"> </w:t>
            </w:r>
            <w:proofErr w:type="spellStart"/>
            <w:r w:rsidR="002E54AE">
              <w:rPr>
                <w:rFonts w:cs="Times New Roman"/>
                <w:szCs w:val="28"/>
              </w:rPr>
              <w:t>semester</w:t>
            </w:r>
            <w:proofErr w:type="spellEnd"/>
          </w:p>
        </w:tc>
      </w:tr>
      <w:tr w:rsidR="002E54AE" w:rsidRPr="00BB0FC5" w14:paraId="3BE60A10" w14:textId="77777777" w:rsidTr="00BB0FC5">
        <w:tc>
          <w:tcPr>
            <w:tcW w:w="5098" w:type="dxa"/>
            <w:tcBorders>
              <w:top w:val="single" w:sz="4" w:space="0" w:color="auto"/>
              <w:left w:val="single" w:sz="4" w:space="0" w:color="auto"/>
              <w:bottom w:val="single" w:sz="4" w:space="0" w:color="auto"/>
              <w:right w:val="single" w:sz="4" w:space="0" w:color="auto"/>
            </w:tcBorders>
            <w:hideMark/>
          </w:tcPr>
          <w:p w14:paraId="31FEEC2B" w14:textId="77777777" w:rsidR="002E54AE" w:rsidRDefault="002E54AE">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1BB6F8B4" w14:textId="7FA72384" w:rsidR="002E54AE" w:rsidRPr="00BA147A" w:rsidRDefault="00BA147A" w:rsidP="00BA147A">
            <w:pPr>
              <w:spacing w:line="240" w:lineRule="auto"/>
              <w:ind w:firstLine="0"/>
              <w:jc w:val="center"/>
              <w:rPr>
                <w:rFonts w:cs="Times New Roman"/>
                <w:szCs w:val="28"/>
                <w:lang w:val="en-US"/>
              </w:rPr>
            </w:pPr>
            <w:r>
              <w:rPr>
                <w:rFonts w:cs="Times New Roman"/>
                <w:szCs w:val="28"/>
                <w:lang w:val="en-US"/>
              </w:rPr>
              <w:t>–</w:t>
            </w:r>
          </w:p>
        </w:tc>
        <w:tc>
          <w:tcPr>
            <w:tcW w:w="4962" w:type="dxa"/>
            <w:tcBorders>
              <w:top w:val="single" w:sz="4" w:space="0" w:color="auto"/>
              <w:left w:val="single" w:sz="4" w:space="0" w:color="auto"/>
              <w:bottom w:val="single" w:sz="4" w:space="0" w:color="auto"/>
              <w:right w:val="single" w:sz="4" w:space="0" w:color="auto"/>
            </w:tcBorders>
            <w:hideMark/>
          </w:tcPr>
          <w:p w14:paraId="556FC504" w14:textId="4A0A884C" w:rsidR="002E54AE" w:rsidRPr="00D15A71" w:rsidRDefault="00BA147A" w:rsidP="00BA147A">
            <w:pPr>
              <w:spacing w:line="240" w:lineRule="auto"/>
              <w:ind w:firstLine="0"/>
              <w:jc w:val="center"/>
              <w:rPr>
                <w:rFonts w:cs="Times New Roman"/>
                <w:szCs w:val="28"/>
                <w:lang w:val="en-US"/>
              </w:rPr>
            </w:pPr>
            <w:r>
              <w:rPr>
                <w:rFonts w:cs="Times New Roman"/>
                <w:szCs w:val="28"/>
                <w:lang w:val="en-US"/>
              </w:rPr>
              <w:t>–</w:t>
            </w:r>
          </w:p>
        </w:tc>
      </w:tr>
      <w:tr w:rsidR="002E54AE" w14:paraId="4818DB56" w14:textId="77777777" w:rsidTr="00BB0FC5">
        <w:tc>
          <w:tcPr>
            <w:tcW w:w="5098" w:type="dxa"/>
            <w:tcBorders>
              <w:top w:val="single" w:sz="4" w:space="0" w:color="auto"/>
              <w:left w:val="single" w:sz="4" w:space="0" w:color="auto"/>
              <w:bottom w:val="single" w:sz="4" w:space="0" w:color="auto"/>
              <w:right w:val="single" w:sz="4" w:space="0" w:color="auto"/>
            </w:tcBorders>
            <w:hideMark/>
          </w:tcPr>
          <w:p w14:paraId="031CD8F7" w14:textId="77777777" w:rsidR="002E54AE" w:rsidRDefault="002E54A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5103" w:type="dxa"/>
            <w:tcBorders>
              <w:top w:val="single" w:sz="4" w:space="0" w:color="auto"/>
              <w:left w:val="single" w:sz="4" w:space="0" w:color="auto"/>
              <w:bottom w:val="single" w:sz="4" w:space="0" w:color="auto"/>
              <w:right w:val="single" w:sz="4" w:space="0" w:color="auto"/>
            </w:tcBorders>
            <w:vAlign w:val="center"/>
            <w:hideMark/>
          </w:tcPr>
          <w:p w14:paraId="04BC2458" w14:textId="5618CCB4" w:rsidR="002E54AE" w:rsidRPr="00BA147A" w:rsidRDefault="00BA147A">
            <w:pPr>
              <w:spacing w:line="240" w:lineRule="auto"/>
              <w:ind w:firstLine="0"/>
              <w:jc w:val="center"/>
              <w:rPr>
                <w:rFonts w:cs="Times New Roman"/>
                <w:szCs w:val="28"/>
                <w:lang w:val="en-US"/>
              </w:rPr>
            </w:pPr>
            <w:r>
              <w:rPr>
                <w:rFonts w:cs="Times New Roman"/>
                <w:szCs w:val="28"/>
                <w:lang w:val="en-US"/>
              </w:rPr>
              <w:t>–</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0CB08AE" w14:textId="7EA893F4" w:rsidR="002E54AE" w:rsidRPr="00BA147A" w:rsidRDefault="00BA147A">
            <w:pPr>
              <w:spacing w:line="240" w:lineRule="auto"/>
              <w:ind w:firstLine="0"/>
              <w:jc w:val="center"/>
              <w:rPr>
                <w:rFonts w:cs="Times New Roman"/>
                <w:szCs w:val="28"/>
                <w:lang w:val="en-US"/>
              </w:rPr>
            </w:pPr>
            <w:r>
              <w:rPr>
                <w:rFonts w:cs="Times New Roman"/>
                <w:szCs w:val="28"/>
                <w:lang w:val="en-US"/>
              </w:rPr>
              <w:t>–</w:t>
            </w:r>
          </w:p>
        </w:tc>
      </w:tr>
      <w:tr w:rsidR="002E54AE" w:rsidRPr="00BB0FC5" w14:paraId="497481B5" w14:textId="77777777" w:rsidTr="00BB0FC5">
        <w:tc>
          <w:tcPr>
            <w:tcW w:w="5098" w:type="dxa"/>
            <w:tcBorders>
              <w:top w:val="single" w:sz="4" w:space="0" w:color="auto"/>
              <w:left w:val="single" w:sz="4" w:space="0" w:color="auto"/>
              <w:bottom w:val="single" w:sz="4" w:space="0" w:color="auto"/>
              <w:right w:val="single" w:sz="4" w:space="0" w:color="auto"/>
            </w:tcBorders>
            <w:hideMark/>
          </w:tcPr>
          <w:p w14:paraId="7CA33E84" w14:textId="77777777" w:rsidR="002E54AE" w:rsidRDefault="002E54AE">
            <w:pPr>
              <w:spacing w:line="240" w:lineRule="auto"/>
              <w:ind w:firstLine="0"/>
              <w:jc w:val="left"/>
              <w:rPr>
                <w:rFonts w:cs="Times New Roman"/>
                <w:szCs w:val="28"/>
              </w:rPr>
            </w:pPr>
            <w:r>
              <w:rPr>
                <w:rFonts w:cs="Times New Roman"/>
                <w:szCs w:val="28"/>
              </w:rPr>
              <w:lastRenderedPageBreak/>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14:paraId="1DA24AB6" w14:textId="77777777"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52B4B2E" w14:textId="38B75ECF" w:rsidR="002E54AE" w:rsidRDefault="00BB0FC5" w:rsidP="00501B60">
            <w:pPr>
              <w:spacing w:line="240" w:lineRule="auto"/>
              <w:ind w:firstLine="0"/>
              <w:jc w:val="center"/>
              <w:rPr>
                <w:rFonts w:cs="Times New Roman"/>
                <w:szCs w:val="28"/>
              </w:rPr>
            </w:pPr>
            <w:r>
              <w:rPr>
                <w:rFonts w:cs="Times New Roman"/>
                <w:szCs w:val="28"/>
              </w:rPr>
              <w:t>4</w:t>
            </w:r>
            <w:r w:rsidR="00501B60">
              <w:rPr>
                <w:rFonts w:cs="Times New Roman"/>
                <w:szCs w:val="28"/>
                <w:lang w:val="en-US"/>
              </w:rPr>
              <w:t>20</w:t>
            </w:r>
            <w:r>
              <w:rPr>
                <w:rFonts w:cs="Times New Roman"/>
                <w:szCs w:val="28"/>
              </w:rPr>
              <w:t xml:space="preserve"> аудиторных часа </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AADD296" w14:textId="4FC7983E" w:rsidR="002E54AE" w:rsidRDefault="00BB0FC5" w:rsidP="00501B60">
            <w:pPr>
              <w:spacing w:line="240" w:lineRule="auto"/>
              <w:ind w:firstLine="0"/>
              <w:jc w:val="center"/>
              <w:rPr>
                <w:rFonts w:cs="Times New Roman"/>
                <w:szCs w:val="28"/>
                <w:lang w:val="en-US"/>
              </w:rPr>
            </w:pPr>
            <w:r>
              <w:rPr>
                <w:rFonts w:cs="Times New Roman"/>
                <w:szCs w:val="28"/>
              </w:rPr>
              <w:t>4</w:t>
            </w:r>
            <w:r w:rsidR="00501B60">
              <w:rPr>
                <w:rFonts w:cs="Times New Roman"/>
                <w:szCs w:val="28"/>
                <w:lang w:val="en-US"/>
              </w:rPr>
              <w:t>20</w:t>
            </w:r>
            <w:r>
              <w:rPr>
                <w:rFonts w:cs="Times New Roman"/>
                <w:szCs w:val="28"/>
                <w:lang w:val="en-US"/>
              </w:rPr>
              <w:t xml:space="preserve"> classroom hours</w:t>
            </w:r>
          </w:p>
        </w:tc>
      </w:tr>
      <w:tr w:rsidR="002E54AE" w:rsidRPr="00BB0FC5" w14:paraId="0D5C6624" w14:textId="77777777" w:rsidTr="00BB0FC5">
        <w:tc>
          <w:tcPr>
            <w:tcW w:w="5098" w:type="dxa"/>
            <w:tcBorders>
              <w:top w:val="single" w:sz="4" w:space="0" w:color="auto"/>
              <w:left w:val="single" w:sz="4" w:space="0" w:color="auto"/>
              <w:bottom w:val="single" w:sz="4" w:space="0" w:color="auto"/>
              <w:right w:val="single" w:sz="4" w:space="0" w:color="auto"/>
            </w:tcBorders>
            <w:hideMark/>
          </w:tcPr>
          <w:p w14:paraId="15A0E5F5" w14:textId="77777777"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5103" w:type="dxa"/>
            <w:tcBorders>
              <w:top w:val="single" w:sz="4" w:space="0" w:color="auto"/>
              <w:left w:val="single" w:sz="4" w:space="0" w:color="auto"/>
              <w:bottom w:val="single" w:sz="4" w:space="0" w:color="auto"/>
              <w:right w:val="single" w:sz="4" w:space="0" w:color="auto"/>
            </w:tcBorders>
            <w:hideMark/>
          </w:tcPr>
          <w:p w14:paraId="58A29C61" w14:textId="274156ED" w:rsidR="002E54AE" w:rsidRDefault="002E6209" w:rsidP="00BB0FC5">
            <w:pPr>
              <w:spacing w:line="240" w:lineRule="auto"/>
              <w:ind w:firstLine="0"/>
              <w:rPr>
                <w:rFonts w:cs="Times New Roman"/>
                <w:szCs w:val="28"/>
              </w:rPr>
            </w:pPr>
            <w:r>
              <w:rPr>
                <w:rFonts w:cs="Times New Roman"/>
                <w:szCs w:val="28"/>
              </w:rPr>
              <w:t>Зачет</w:t>
            </w:r>
            <w:r w:rsidR="00BB0FC5">
              <w:rPr>
                <w:rFonts w:cs="Times New Roman"/>
                <w:szCs w:val="28"/>
              </w:rPr>
              <w:t xml:space="preserve"> </w:t>
            </w:r>
            <w:r w:rsidR="002E54AE">
              <w:rPr>
                <w:rFonts w:cs="Times New Roman"/>
                <w:szCs w:val="28"/>
              </w:rPr>
              <w:t xml:space="preserve"> </w:t>
            </w:r>
          </w:p>
        </w:tc>
        <w:tc>
          <w:tcPr>
            <w:tcW w:w="4962" w:type="dxa"/>
            <w:tcBorders>
              <w:top w:val="single" w:sz="4" w:space="0" w:color="auto"/>
              <w:left w:val="single" w:sz="4" w:space="0" w:color="auto"/>
              <w:bottom w:val="single" w:sz="4" w:space="0" w:color="auto"/>
              <w:right w:val="single" w:sz="4" w:space="0" w:color="auto"/>
            </w:tcBorders>
            <w:hideMark/>
          </w:tcPr>
          <w:p w14:paraId="71560DCD" w14:textId="74F21481" w:rsidR="002E54AE" w:rsidRDefault="00BB0FC5" w:rsidP="00BB0FC5">
            <w:pPr>
              <w:spacing w:line="240" w:lineRule="auto"/>
              <w:ind w:firstLine="0"/>
              <w:rPr>
                <w:rFonts w:cs="Times New Roman"/>
                <w:szCs w:val="28"/>
                <w:lang w:val="en-US"/>
              </w:rPr>
            </w:pPr>
            <w:proofErr w:type="spellStart"/>
            <w:r>
              <w:rPr>
                <w:rFonts w:cs="Times New Roman"/>
                <w:szCs w:val="28"/>
                <w:lang w:val="en-US"/>
              </w:rPr>
              <w:t>С</w:t>
            </w:r>
            <w:r w:rsidRPr="00BB0FC5">
              <w:rPr>
                <w:rFonts w:cs="Times New Roman"/>
                <w:szCs w:val="28"/>
                <w:lang w:val="en-US"/>
              </w:rPr>
              <w:t>redit</w:t>
            </w:r>
            <w:proofErr w:type="spellEnd"/>
            <w:r w:rsidR="002E6209" w:rsidRPr="00DC765D">
              <w:rPr>
                <w:rFonts w:cs="Times New Roman"/>
                <w:szCs w:val="28"/>
                <w:lang w:val="en-US"/>
              </w:rPr>
              <w:t xml:space="preserve"> </w:t>
            </w:r>
          </w:p>
        </w:tc>
      </w:tr>
    </w:tbl>
    <w:p w14:paraId="2CC71F83" w14:textId="77777777"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67DD5"/>
    <w:multiLevelType w:val="multilevel"/>
    <w:tmpl w:val="3A2C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C1781"/>
    <w:multiLevelType w:val="hybridMultilevel"/>
    <w:tmpl w:val="E2546C12"/>
    <w:lvl w:ilvl="0" w:tplc="8CDA1982">
      <w:start w:val="1"/>
      <w:numFmt w:val="bullet"/>
      <w:lvlText w:val=""/>
      <w:lvlJc w:val="left"/>
      <w:pPr>
        <w:ind w:left="1316" w:hanging="360"/>
      </w:pPr>
      <w:rPr>
        <w:rFonts w:ascii="Symbol" w:hAnsi="Symbol"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2"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B00711"/>
    <w:multiLevelType w:val="hybridMultilevel"/>
    <w:tmpl w:val="B2E4597C"/>
    <w:lvl w:ilvl="0" w:tplc="68004AC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7A4204"/>
    <w:multiLevelType w:val="hybridMultilevel"/>
    <w:tmpl w:val="15000402"/>
    <w:lvl w:ilvl="0" w:tplc="68004ACE">
      <w:start w:val="1"/>
      <w:numFmt w:val="bullet"/>
      <w:lvlText w:val="–"/>
      <w:lvlJc w:val="left"/>
      <w:pPr>
        <w:ind w:left="1620" w:hanging="360"/>
      </w:pPr>
      <w:rPr>
        <w:rFonts w:ascii="Times New Roman" w:eastAsia="Times New Roman" w:hAnsi="Times New Roman" w:cs="Times New Roman" w:hint="default"/>
      </w:rPr>
    </w:lvl>
    <w:lvl w:ilvl="1" w:tplc="1F7E720A">
      <w:numFmt w:val="bullet"/>
      <w:lvlText w:val="•"/>
      <w:lvlJc w:val="left"/>
      <w:pPr>
        <w:ind w:left="3165" w:hanging="1185"/>
      </w:pPr>
      <w:rPr>
        <w:rFonts w:ascii="Times New Roman" w:eastAsia="Times New Roman" w:hAnsi="Times New Roman" w:cs="Times New Roman" w:hint="default"/>
        <w:b/>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6" w15:restartNumberingAfterBreak="0">
    <w:nsid w:val="6B23673D"/>
    <w:multiLevelType w:val="multilevel"/>
    <w:tmpl w:val="97D0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8423CE"/>
    <w:multiLevelType w:val="multilevel"/>
    <w:tmpl w:val="C0F6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3"/>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0"/>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E"/>
    <w:rsid w:val="000C0C55"/>
    <w:rsid w:val="000E728A"/>
    <w:rsid w:val="002137C4"/>
    <w:rsid w:val="002E54AE"/>
    <w:rsid w:val="002E6209"/>
    <w:rsid w:val="00370C07"/>
    <w:rsid w:val="0048577A"/>
    <w:rsid w:val="00501B60"/>
    <w:rsid w:val="00553101"/>
    <w:rsid w:val="006F4E33"/>
    <w:rsid w:val="007E3065"/>
    <w:rsid w:val="00891EFD"/>
    <w:rsid w:val="00BA147A"/>
    <w:rsid w:val="00BB0FC5"/>
    <w:rsid w:val="00D15A71"/>
    <w:rsid w:val="00D84660"/>
    <w:rsid w:val="00DC765D"/>
    <w:rsid w:val="00E25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7964"/>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0F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ody Text"/>
    <w:basedOn w:val="a"/>
    <w:link w:val="a6"/>
    <w:rsid w:val="00BB0FC5"/>
    <w:pPr>
      <w:spacing w:line="360" w:lineRule="auto"/>
      <w:ind w:firstLine="0"/>
      <w:jc w:val="center"/>
    </w:pPr>
    <w:rPr>
      <w:rFonts w:ascii="Calibri" w:eastAsia="Times New Roman" w:hAnsi="Calibri" w:cs="Times New Roman"/>
      <w:b/>
      <w:bCs/>
      <w:szCs w:val="24"/>
      <w:lang w:val="x-none" w:eastAsia="x-none"/>
    </w:rPr>
  </w:style>
  <w:style w:type="character" w:customStyle="1" w:styleId="a6">
    <w:name w:val="Основной текст Знак"/>
    <w:basedOn w:val="a0"/>
    <w:link w:val="a5"/>
    <w:rsid w:val="00BB0FC5"/>
    <w:rPr>
      <w:rFonts w:ascii="Calibri" w:eastAsia="Times New Roman" w:hAnsi="Calibri" w:cs="Times New Roman"/>
      <w:b/>
      <w:bCs/>
      <w:sz w:val="28"/>
      <w:szCs w:val="24"/>
      <w:lang w:val="x-none" w:eastAsia="x-none"/>
    </w:rPr>
  </w:style>
  <w:style w:type="paragraph" w:styleId="3">
    <w:name w:val="Body Text 3"/>
    <w:basedOn w:val="a"/>
    <w:link w:val="30"/>
    <w:rsid w:val="00BB0FC5"/>
    <w:pPr>
      <w:widowControl w:val="0"/>
      <w:autoSpaceDE w:val="0"/>
      <w:autoSpaceDN w:val="0"/>
      <w:adjustRightInd w:val="0"/>
      <w:spacing w:after="120" w:line="240" w:lineRule="auto"/>
      <w:ind w:firstLine="0"/>
      <w:jc w:val="left"/>
    </w:pPr>
    <w:rPr>
      <w:rFonts w:ascii="Arial" w:eastAsia="Times New Roman" w:hAnsi="Arial" w:cs="Arial"/>
      <w:sz w:val="16"/>
      <w:szCs w:val="16"/>
      <w:lang w:eastAsia="ru-RU"/>
    </w:rPr>
  </w:style>
  <w:style w:type="character" w:customStyle="1" w:styleId="30">
    <w:name w:val="Основной текст 3 Знак"/>
    <w:basedOn w:val="a0"/>
    <w:link w:val="3"/>
    <w:rsid w:val="00BB0FC5"/>
    <w:rPr>
      <w:rFonts w:ascii="Arial" w:eastAsia="Times New Roman" w:hAnsi="Arial" w:cs="Arial"/>
      <w:sz w:val="16"/>
      <w:szCs w:val="16"/>
      <w:lang w:eastAsia="ru-RU"/>
    </w:rPr>
  </w:style>
  <w:style w:type="paragraph" w:styleId="a7">
    <w:name w:val="Body Text Indent"/>
    <w:basedOn w:val="a"/>
    <w:link w:val="a8"/>
    <w:rsid w:val="00BB0FC5"/>
    <w:pPr>
      <w:spacing w:after="120" w:line="240" w:lineRule="auto"/>
      <w:ind w:left="283" w:firstLine="0"/>
      <w:jc w:val="left"/>
    </w:pPr>
    <w:rPr>
      <w:rFonts w:ascii="Calibri" w:eastAsia="Times New Roman" w:hAnsi="Calibri" w:cs="Times New Roman"/>
      <w:sz w:val="24"/>
      <w:szCs w:val="24"/>
      <w:lang w:val="x-none" w:eastAsia="x-none"/>
    </w:rPr>
  </w:style>
  <w:style w:type="character" w:customStyle="1" w:styleId="a8">
    <w:name w:val="Основной текст с отступом Знак"/>
    <w:basedOn w:val="a0"/>
    <w:link w:val="a7"/>
    <w:rsid w:val="00BB0FC5"/>
    <w:rPr>
      <w:rFonts w:ascii="Calibri" w:eastAsia="Times New Roman" w:hAnsi="Calibri"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87138">
      <w:bodyDiv w:val="1"/>
      <w:marLeft w:val="0"/>
      <w:marRight w:val="0"/>
      <w:marTop w:val="0"/>
      <w:marBottom w:val="0"/>
      <w:divBdr>
        <w:top w:val="none" w:sz="0" w:space="0" w:color="auto"/>
        <w:left w:val="none" w:sz="0" w:space="0" w:color="auto"/>
        <w:bottom w:val="none" w:sz="0" w:space="0" w:color="auto"/>
        <w:right w:val="none" w:sz="0" w:space="0" w:color="auto"/>
      </w:divBdr>
    </w:div>
    <w:div w:id="1297102237">
      <w:bodyDiv w:val="1"/>
      <w:marLeft w:val="0"/>
      <w:marRight w:val="0"/>
      <w:marTop w:val="0"/>
      <w:marBottom w:val="0"/>
      <w:divBdr>
        <w:top w:val="none" w:sz="0" w:space="0" w:color="auto"/>
        <w:left w:val="none" w:sz="0" w:space="0" w:color="auto"/>
        <w:bottom w:val="none" w:sz="0" w:space="0" w:color="auto"/>
        <w:right w:val="none" w:sz="0" w:space="0" w:color="auto"/>
      </w:divBdr>
    </w:div>
    <w:div w:id="1524976533">
      <w:bodyDiv w:val="1"/>
      <w:marLeft w:val="0"/>
      <w:marRight w:val="0"/>
      <w:marTop w:val="0"/>
      <w:marBottom w:val="0"/>
      <w:divBdr>
        <w:top w:val="none" w:sz="0" w:space="0" w:color="auto"/>
        <w:left w:val="none" w:sz="0" w:space="0" w:color="auto"/>
        <w:bottom w:val="none" w:sz="0" w:space="0" w:color="auto"/>
        <w:right w:val="none" w:sz="0" w:space="0" w:color="auto"/>
      </w:divBdr>
    </w:div>
    <w:div w:id="200424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592</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Пользователь Windows</cp:lastModifiedBy>
  <cp:revision>4</cp:revision>
  <dcterms:created xsi:type="dcterms:W3CDTF">2025-02-03T16:28:00Z</dcterms:created>
  <dcterms:modified xsi:type="dcterms:W3CDTF">2025-02-03T16:36:00Z</dcterms:modified>
</cp:coreProperties>
</file>